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66" w:rsidRDefault="00332566">
      <w:pPr>
        <w:rPr>
          <w:sz w:val="28"/>
          <w:szCs w:val="28"/>
          <w:lang w:val="en-US"/>
        </w:rPr>
      </w:pPr>
    </w:p>
    <w:p w:rsidR="00332566" w:rsidRDefault="00332566" w:rsidP="00332566">
      <w:pPr>
        <w:jc w:val="center"/>
        <w:rPr>
          <w:sz w:val="40"/>
          <w:szCs w:val="40"/>
        </w:rPr>
      </w:pPr>
      <w:r>
        <w:rPr>
          <w:sz w:val="40"/>
          <w:szCs w:val="40"/>
        </w:rPr>
        <w:t>Звіт про роботу бібліотеки ОІППО у 2017 році</w:t>
      </w:r>
    </w:p>
    <w:p w:rsidR="00332566" w:rsidRDefault="00332566" w:rsidP="00332566">
      <w:pPr>
        <w:jc w:val="both"/>
        <w:rPr>
          <w:sz w:val="28"/>
          <w:szCs w:val="28"/>
        </w:rPr>
      </w:pPr>
      <w:r>
        <w:rPr>
          <w:sz w:val="28"/>
          <w:szCs w:val="28"/>
        </w:rPr>
        <w:t>Бібліотека у звітному році здійснювала реалізацію бібліотечно-інформаційного обслуговування за такими  напрямами : організація, використання  та збереження бібліотечних ресурсів, інформаційно</w:t>
      </w:r>
      <w:r w:rsidR="009F5DE2">
        <w:rPr>
          <w:sz w:val="28"/>
          <w:szCs w:val="28"/>
        </w:rPr>
        <w:t>-</w:t>
      </w:r>
      <w:r>
        <w:rPr>
          <w:sz w:val="28"/>
          <w:szCs w:val="28"/>
        </w:rPr>
        <w:t>методичне забезпечення</w:t>
      </w:r>
      <w:r w:rsidR="009F5DE2">
        <w:rPr>
          <w:sz w:val="28"/>
          <w:szCs w:val="28"/>
        </w:rPr>
        <w:t xml:space="preserve"> діяльності інституту та технічно</w:t>
      </w:r>
      <w:r w:rsidR="0045720F">
        <w:rPr>
          <w:sz w:val="28"/>
          <w:szCs w:val="28"/>
        </w:rPr>
        <w:t>-</w:t>
      </w:r>
      <w:r w:rsidR="009F5DE2">
        <w:rPr>
          <w:sz w:val="28"/>
          <w:szCs w:val="28"/>
        </w:rPr>
        <w:t>господарська робота. Інформаційно-методична діяльність включа</w:t>
      </w:r>
      <w:r w:rsidR="0045720F">
        <w:rPr>
          <w:sz w:val="28"/>
          <w:szCs w:val="28"/>
        </w:rPr>
        <w:t>ла</w:t>
      </w:r>
      <w:r w:rsidR="009F5DE2">
        <w:rPr>
          <w:sz w:val="28"/>
          <w:szCs w:val="28"/>
        </w:rPr>
        <w:t xml:space="preserve"> в себе роботу з користувачами бібліотеки, бібліографічну </w:t>
      </w:r>
      <w:r w:rsidR="0045720F">
        <w:rPr>
          <w:sz w:val="28"/>
          <w:szCs w:val="28"/>
        </w:rPr>
        <w:t>справу</w:t>
      </w:r>
      <w:r w:rsidR="009F5DE2">
        <w:rPr>
          <w:sz w:val="28"/>
          <w:szCs w:val="28"/>
        </w:rPr>
        <w:t>, популяризацію книг та інших джерел інформації, застосування електронних інформаційних ресурсів</w:t>
      </w:r>
      <w:r w:rsidR="0045720F">
        <w:rPr>
          <w:sz w:val="28"/>
          <w:szCs w:val="28"/>
        </w:rPr>
        <w:t>, допомогу у науково-методичній роботі методистам.</w:t>
      </w:r>
    </w:p>
    <w:p w:rsidR="0045720F" w:rsidRPr="009308BE" w:rsidRDefault="0045720F" w:rsidP="0045720F">
      <w:pPr>
        <w:jc w:val="center"/>
        <w:rPr>
          <w:b/>
          <w:sz w:val="28"/>
          <w:szCs w:val="28"/>
        </w:rPr>
      </w:pPr>
      <w:r w:rsidRPr="009308BE">
        <w:rPr>
          <w:b/>
          <w:sz w:val="28"/>
          <w:szCs w:val="28"/>
        </w:rPr>
        <w:t>1.Формування бібліотечного ресурсу : комплектація, організація, використання та збереження</w:t>
      </w:r>
    </w:p>
    <w:p w:rsidR="0045720F" w:rsidRDefault="0045720F" w:rsidP="0045720F">
      <w:pPr>
        <w:jc w:val="both"/>
        <w:rPr>
          <w:sz w:val="28"/>
          <w:szCs w:val="28"/>
        </w:rPr>
      </w:pPr>
      <w:r>
        <w:rPr>
          <w:sz w:val="28"/>
          <w:szCs w:val="28"/>
        </w:rPr>
        <w:t>Бібліотечний ресурс інституту складався з книг, періодичних видань, електронних носіїв, електронного та паперового каталогів. За змістом фонд є універсальним і складається з різногалузевої літератури, фонду шкільних підручників. За хронологічним змістом  складається з видань 20-го та 21-го століть.</w:t>
      </w:r>
    </w:p>
    <w:p w:rsidR="0045720F" w:rsidRDefault="0045720F" w:rsidP="0045720F">
      <w:pPr>
        <w:jc w:val="both"/>
        <w:rPr>
          <w:sz w:val="28"/>
          <w:szCs w:val="28"/>
        </w:rPr>
      </w:pPr>
      <w:r>
        <w:rPr>
          <w:sz w:val="28"/>
          <w:szCs w:val="28"/>
        </w:rPr>
        <w:t>У звітний період ресурс бібліотек</w:t>
      </w:r>
      <w:r w:rsidR="009308BE">
        <w:rPr>
          <w:sz w:val="28"/>
          <w:szCs w:val="28"/>
        </w:rPr>
        <w:t>и поповнювався літературою з пи</w:t>
      </w:r>
      <w:r>
        <w:rPr>
          <w:sz w:val="28"/>
          <w:szCs w:val="28"/>
        </w:rPr>
        <w:t>тань педагогіки та методики навчання шкільних предметів, суспільно-політичною</w:t>
      </w:r>
      <w:r w:rsidR="009308BE">
        <w:rPr>
          <w:sz w:val="28"/>
          <w:szCs w:val="28"/>
        </w:rPr>
        <w:t>, природничою, літературознавчою</w:t>
      </w:r>
      <w:r w:rsidR="006A787F">
        <w:rPr>
          <w:sz w:val="28"/>
          <w:szCs w:val="28"/>
        </w:rPr>
        <w:t>,</w:t>
      </w:r>
      <w:r w:rsidR="009308BE">
        <w:rPr>
          <w:sz w:val="28"/>
          <w:szCs w:val="28"/>
        </w:rPr>
        <w:t xml:space="preserve"> художньою</w:t>
      </w:r>
      <w:r w:rsidR="00482B28">
        <w:rPr>
          <w:sz w:val="28"/>
          <w:szCs w:val="28"/>
        </w:rPr>
        <w:t xml:space="preserve"> та періодичними виданнями з питань педагогіки.</w:t>
      </w:r>
    </w:p>
    <w:p w:rsidR="002D5286" w:rsidRPr="00CD7BAD" w:rsidRDefault="002D5286" w:rsidP="002D5286">
      <w:pPr>
        <w:jc w:val="center"/>
        <w:rPr>
          <w:sz w:val="28"/>
          <w:szCs w:val="28"/>
        </w:rPr>
      </w:pPr>
      <w:r w:rsidRPr="00CD7BAD">
        <w:rPr>
          <w:sz w:val="28"/>
          <w:szCs w:val="28"/>
        </w:rPr>
        <w:t>Кількісні показники нових надходжень за 2017 рік та фонд станом на 01.01.2018 року</w:t>
      </w:r>
    </w:p>
    <w:tbl>
      <w:tblPr>
        <w:tblStyle w:val="a3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482B28" w:rsidTr="00482B28">
        <w:tc>
          <w:tcPr>
            <w:tcW w:w="2463" w:type="dxa"/>
          </w:tcPr>
          <w:p w:rsidR="00482B28" w:rsidRDefault="00482B28" w:rsidP="004572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482B28" w:rsidRDefault="00482B28" w:rsidP="00482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Книги примір.</w:t>
            </w:r>
          </w:p>
        </w:tc>
        <w:tc>
          <w:tcPr>
            <w:tcW w:w="2464" w:type="dxa"/>
          </w:tcPr>
          <w:p w:rsidR="00482B28" w:rsidRDefault="00482B28" w:rsidP="00482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Журнали </w:t>
            </w:r>
            <w:proofErr w:type="spellStart"/>
            <w:r>
              <w:rPr>
                <w:sz w:val="28"/>
                <w:szCs w:val="28"/>
              </w:rPr>
              <w:t>компл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64" w:type="dxa"/>
          </w:tcPr>
          <w:p w:rsidR="00482B28" w:rsidRDefault="00482B28" w:rsidP="00482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Газети </w:t>
            </w:r>
            <w:proofErr w:type="spellStart"/>
            <w:r>
              <w:rPr>
                <w:sz w:val="28"/>
                <w:szCs w:val="28"/>
              </w:rPr>
              <w:t>компл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82B28" w:rsidTr="00482B28">
        <w:tc>
          <w:tcPr>
            <w:tcW w:w="2463" w:type="dxa"/>
          </w:tcPr>
          <w:p w:rsidR="00482B28" w:rsidRDefault="00482B28" w:rsidP="00457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 надійшло</w:t>
            </w:r>
          </w:p>
        </w:tc>
        <w:tc>
          <w:tcPr>
            <w:tcW w:w="2464" w:type="dxa"/>
          </w:tcPr>
          <w:p w:rsidR="00482B28" w:rsidRDefault="00482B28" w:rsidP="00482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  <w:r w:rsidR="00ED15EE">
              <w:rPr>
                <w:sz w:val="28"/>
                <w:szCs w:val="28"/>
              </w:rPr>
              <w:t>(заплан.250)</w:t>
            </w:r>
          </w:p>
        </w:tc>
        <w:tc>
          <w:tcPr>
            <w:tcW w:w="2464" w:type="dxa"/>
          </w:tcPr>
          <w:p w:rsidR="00482B28" w:rsidRDefault="00482B28" w:rsidP="00482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464" w:type="dxa"/>
          </w:tcPr>
          <w:p w:rsidR="00482B28" w:rsidRDefault="00482B28" w:rsidP="00482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482B28" w:rsidTr="00482B28">
        <w:tc>
          <w:tcPr>
            <w:tcW w:w="2463" w:type="dxa"/>
          </w:tcPr>
          <w:p w:rsidR="00482B28" w:rsidRDefault="00482B28" w:rsidP="0045720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Суспільно-політич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82B28" w:rsidRDefault="00482B28" w:rsidP="00457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них педагоги.</w:t>
            </w:r>
          </w:p>
        </w:tc>
        <w:tc>
          <w:tcPr>
            <w:tcW w:w="2464" w:type="dxa"/>
          </w:tcPr>
          <w:p w:rsidR="00482B28" w:rsidRDefault="00482B28" w:rsidP="00482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  <w:p w:rsidR="00482B28" w:rsidRDefault="00482B28" w:rsidP="00482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2464" w:type="dxa"/>
          </w:tcPr>
          <w:p w:rsidR="00482B28" w:rsidRDefault="00066D86" w:rsidP="00482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464" w:type="dxa"/>
          </w:tcPr>
          <w:p w:rsidR="00482B28" w:rsidRDefault="00066D86" w:rsidP="00482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066D86" w:rsidTr="00482B28">
        <w:tc>
          <w:tcPr>
            <w:tcW w:w="2463" w:type="dxa"/>
          </w:tcPr>
          <w:p w:rsidR="00066D86" w:rsidRDefault="00066D86" w:rsidP="00457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Природничо-наук.</w:t>
            </w:r>
          </w:p>
        </w:tc>
        <w:tc>
          <w:tcPr>
            <w:tcW w:w="2464" w:type="dxa"/>
          </w:tcPr>
          <w:p w:rsidR="00066D86" w:rsidRDefault="00066D86" w:rsidP="00482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066D86" w:rsidRDefault="00066D86" w:rsidP="00482B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066D86" w:rsidRDefault="00066D86" w:rsidP="00482B28">
            <w:pPr>
              <w:jc w:val="center"/>
              <w:rPr>
                <w:sz w:val="28"/>
                <w:szCs w:val="28"/>
              </w:rPr>
            </w:pPr>
          </w:p>
        </w:tc>
      </w:tr>
      <w:tr w:rsidR="00066D86" w:rsidTr="00482B28">
        <w:tc>
          <w:tcPr>
            <w:tcW w:w="2463" w:type="dxa"/>
          </w:tcPr>
          <w:p w:rsidR="00066D86" w:rsidRDefault="00066D86" w:rsidP="00457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Художня</w:t>
            </w:r>
          </w:p>
        </w:tc>
        <w:tc>
          <w:tcPr>
            <w:tcW w:w="2464" w:type="dxa"/>
          </w:tcPr>
          <w:p w:rsidR="00066D86" w:rsidRDefault="00066D86" w:rsidP="00482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464" w:type="dxa"/>
          </w:tcPr>
          <w:p w:rsidR="00066D86" w:rsidRDefault="00066D86" w:rsidP="00482B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066D86" w:rsidRDefault="00066D86" w:rsidP="00482B28">
            <w:pPr>
              <w:jc w:val="center"/>
              <w:rPr>
                <w:sz w:val="28"/>
                <w:szCs w:val="28"/>
              </w:rPr>
            </w:pPr>
          </w:p>
        </w:tc>
      </w:tr>
      <w:tr w:rsidR="00066D86" w:rsidTr="00482B28">
        <w:tc>
          <w:tcPr>
            <w:tcW w:w="2463" w:type="dxa"/>
          </w:tcPr>
          <w:p w:rsidR="00066D86" w:rsidRDefault="00066D86" w:rsidP="0045720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Мовозн.літератур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64" w:type="dxa"/>
          </w:tcPr>
          <w:p w:rsidR="00066D86" w:rsidRDefault="00066D86" w:rsidP="00482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64" w:type="dxa"/>
          </w:tcPr>
          <w:p w:rsidR="00066D86" w:rsidRDefault="00066D86" w:rsidP="00482B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066D86" w:rsidRDefault="00066D86" w:rsidP="00482B28">
            <w:pPr>
              <w:jc w:val="center"/>
              <w:rPr>
                <w:sz w:val="28"/>
                <w:szCs w:val="28"/>
              </w:rPr>
            </w:pPr>
          </w:p>
        </w:tc>
      </w:tr>
      <w:tr w:rsidR="00066D86" w:rsidTr="00482B28">
        <w:tc>
          <w:tcPr>
            <w:tcW w:w="2463" w:type="dxa"/>
          </w:tcPr>
          <w:p w:rsidR="00066D86" w:rsidRDefault="00066D86" w:rsidP="00457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Мистец</w:t>
            </w:r>
            <w:r w:rsidR="002D5286">
              <w:rPr>
                <w:sz w:val="28"/>
                <w:szCs w:val="28"/>
              </w:rPr>
              <w:t>тво</w:t>
            </w:r>
          </w:p>
        </w:tc>
        <w:tc>
          <w:tcPr>
            <w:tcW w:w="2464" w:type="dxa"/>
          </w:tcPr>
          <w:p w:rsidR="00066D86" w:rsidRDefault="00066D86" w:rsidP="00482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64" w:type="dxa"/>
          </w:tcPr>
          <w:p w:rsidR="00066D86" w:rsidRDefault="00066D86" w:rsidP="00482B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066D86" w:rsidRDefault="00066D86" w:rsidP="00482B28">
            <w:pPr>
              <w:jc w:val="center"/>
              <w:rPr>
                <w:sz w:val="28"/>
                <w:szCs w:val="28"/>
              </w:rPr>
            </w:pPr>
          </w:p>
        </w:tc>
      </w:tr>
      <w:tr w:rsidR="002D5286" w:rsidTr="00482B28">
        <w:tc>
          <w:tcPr>
            <w:tcW w:w="2463" w:type="dxa"/>
          </w:tcPr>
          <w:p w:rsidR="002D5286" w:rsidRDefault="002D5286" w:rsidP="00457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 одиниць</w:t>
            </w:r>
          </w:p>
          <w:p w:rsidR="002D5286" w:rsidRDefault="002D5286" w:rsidP="00457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01.01.2018р.</w:t>
            </w:r>
          </w:p>
        </w:tc>
        <w:tc>
          <w:tcPr>
            <w:tcW w:w="2464" w:type="dxa"/>
          </w:tcPr>
          <w:p w:rsidR="002D5286" w:rsidRDefault="002D5286" w:rsidP="00482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24780</w:t>
            </w:r>
          </w:p>
        </w:tc>
        <w:tc>
          <w:tcPr>
            <w:tcW w:w="2464" w:type="dxa"/>
          </w:tcPr>
          <w:p w:rsidR="002D5286" w:rsidRDefault="002D5286" w:rsidP="00482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</w:t>
            </w:r>
          </w:p>
        </w:tc>
        <w:tc>
          <w:tcPr>
            <w:tcW w:w="2464" w:type="dxa"/>
          </w:tcPr>
          <w:p w:rsidR="002D5286" w:rsidRDefault="002D5286" w:rsidP="00482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</w:tr>
    </w:tbl>
    <w:p w:rsidR="00482B28" w:rsidRDefault="00482B28" w:rsidP="0045720F">
      <w:pPr>
        <w:jc w:val="both"/>
        <w:rPr>
          <w:sz w:val="28"/>
          <w:szCs w:val="28"/>
        </w:rPr>
      </w:pPr>
    </w:p>
    <w:p w:rsidR="002D5286" w:rsidRDefault="00DC20D0" w:rsidP="004572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Крім того, з фонду було вилучено 770 примірників книг застарілих за змістом та фізично зношених, з них 558 – суспільно-політичної тематики, в тому числі 446 педагогічної, решта</w:t>
      </w:r>
      <w:r w:rsidR="008B016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- галузевої.</w:t>
      </w:r>
    </w:p>
    <w:p w:rsidR="00DC20D0" w:rsidRDefault="00DC20D0" w:rsidP="0045720F">
      <w:pPr>
        <w:jc w:val="both"/>
        <w:rPr>
          <w:sz w:val="28"/>
          <w:szCs w:val="28"/>
        </w:rPr>
      </w:pPr>
      <w:r>
        <w:rPr>
          <w:sz w:val="28"/>
          <w:szCs w:val="28"/>
        </w:rPr>
        <w:t>Комплектування здійснювалося з книгарень міста, передплатних книг, замовлень з видавництв та добровільних дарів користувачів бібліотеки.</w:t>
      </w:r>
      <w:r w:rsidR="003323BD">
        <w:rPr>
          <w:sz w:val="28"/>
          <w:szCs w:val="28"/>
        </w:rPr>
        <w:t xml:space="preserve"> Слід зазначити, що поповнення книжкового фонду відбувалося не на належному рівні, а в порівнянні з попередніми роками значно знизилося та потребує більших фінансових вкладень. Наповнення потребують відділи суспільно-політичних наук, в тому числі педагогіки, психології та природничо-математичних</w:t>
      </w:r>
      <w:r w:rsidR="00594B80">
        <w:rPr>
          <w:sz w:val="28"/>
          <w:szCs w:val="28"/>
        </w:rPr>
        <w:t>, особливо географії та біології.</w:t>
      </w:r>
      <w:r w:rsidR="003323BD">
        <w:rPr>
          <w:sz w:val="28"/>
          <w:szCs w:val="28"/>
        </w:rPr>
        <w:t xml:space="preserve"> </w:t>
      </w:r>
    </w:p>
    <w:p w:rsidR="00DC20D0" w:rsidRDefault="00DC20D0" w:rsidP="0045720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Послугами бібліотеки скористалися 866 пра</w:t>
      </w:r>
      <w:r w:rsidR="00AC4089">
        <w:rPr>
          <w:sz w:val="28"/>
          <w:szCs w:val="28"/>
        </w:rPr>
        <w:t xml:space="preserve">цівників освіти. </w:t>
      </w:r>
      <w:proofErr w:type="spellStart"/>
      <w:r w:rsidR="00AC4089">
        <w:rPr>
          <w:sz w:val="28"/>
          <w:szCs w:val="28"/>
        </w:rPr>
        <w:t>Книгозабезпеченість</w:t>
      </w:r>
      <w:proofErr w:type="spellEnd"/>
      <w:r w:rsidR="00AC4089">
        <w:rPr>
          <w:sz w:val="28"/>
          <w:szCs w:val="28"/>
        </w:rPr>
        <w:t xml:space="preserve"> у 2017 році склала</w:t>
      </w:r>
      <w:r w:rsidR="00613D2D">
        <w:rPr>
          <w:sz w:val="28"/>
          <w:szCs w:val="28"/>
        </w:rPr>
        <w:t xml:space="preserve"> </w:t>
      </w:r>
      <w:r w:rsidR="00613D2D" w:rsidRPr="00613D2D">
        <w:rPr>
          <w:b/>
          <w:sz w:val="28"/>
          <w:szCs w:val="28"/>
        </w:rPr>
        <w:t>28,</w:t>
      </w:r>
      <w:r w:rsidR="00AC4089" w:rsidRPr="00613D2D">
        <w:rPr>
          <w:b/>
          <w:sz w:val="28"/>
          <w:szCs w:val="28"/>
        </w:rPr>
        <w:t>6</w:t>
      </w:r>
      <w:r w:rsidR="00AC4089">
        <w:rPr>
          <w:sz w:val="28"/>
          <w:szCs w:val="28"/>
        </w:rPr>
        <w:t xml:space="preserve"> одиниць, що є досить високим показником.</w:t>
      </w:r>
      <w:r w:rsidR="00613D2D">
        <w:rPr>
          <w:sz w:val="28"/>
          <w:szCs w:val="28"/>
        </w:rPr>
        <w:t xml:space="preserve"> Однак показник </w:t>
      </w:r>
      <w:proofErr w:type="spellStart"/>
      <w:r w:rsidR="00613D2D">
        <w:rPr>
          <w:sz w:val="28"/>
          <w:szCs w:val="28"/>
        </w:rPr>
        <w:t>оновлюваності</w:t>
      </w:r>
      <w:proofErr w:type="spellEnd"/>
      <w:r w:rsidR="00613D2D">
        <w:rPr>
          <w:sz w:val="28"/>
          <w:szCs w:val="28"/>
        </w:rPr>
        <w:t xml:space="preserve"> фонду залишається низьким 1,4</w:t>
      </w:r>
      <w:r w:rsidR="003B34A7">
        <w:rPr>
          <w:sz w:val="28"/>
          <w:szCs w:val="28"/>
        </w:rPr>
        <w:t xml:space="preserve">%, що  </w:t>
      </w:r>
      <w:r w:rsidR="003323BD">
        <w:rPr>
          <w:sz w:val="28"/>
          <w:szCs w:val="28"/>
        </w:rPr>
        <w:t>доводить необхідність збільшення</w:t>
      </w:r>
      <w:r w:rsidR="003B34A7">
        <w:rPr>
          <w:sz w:val="28"/>
          <w:szCs w:val="28"/>
        </w:rPr>
        <w:t xml:space="preserve"> фінансування </w:t>
      </w:r>
      <w:r w:rsidR="003323BD">
        <w:rPr>
          <w:sz w:val="28"/>
          <w:szCs w:val="28"/>
        </w:rPr>
        <w:t xml:space="preserve">на </w:t>
      </w:r>
      <w:r w:rsidR="003B34A7">
        <w:rPr>
          <w:sz w:val="28"/>
          <w:szCs w:val="28"/>
        </w:rPr>
        <w:t>закупівлю літератури.</w:t>
      </w:r>
    </w:p>
    <w:p w:rsidR="003B34A7" w:rsidRDefault="003B34A7" w:rsidP="00457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Передплата здійснювалася у два </w:t>
      </w:r>
      <w:proofErr w:type="spellStart"/>
      <w:r>
        <w:rPr>
          <w:sz w:val="28"/>
          <w:szCs w:val="28"/>
        </w:rPr>
        <w:t>етапа</w:t>
      </w:r>
      <w:proofErr w:type="spellEnd"/>
      <w:r>
        <w:rPr>
          <w:sz w:val="28"/>
          <w:szCs w:val="28"/>
        </w:rPr>
        <w:t xml:space="preserve"> : на перше і друге півріччя. У звітному році бібліотека змушена була скоротити </w:t>
      </w:r>
      <w:r w:rsidR="006468A4">
        <w:rPr>
          <w:sz w:val="28"/>
          <w:szCs w:val="28"/>
        </w:rPr>
        <w:t>кількість комплектів та назв. Однак, передплата на комплект газет  «Шкільний світ», комплекти журналів «Основа» разом з брошурами «Бібліотека журналів «Основа» та «Педагогічна преса» надходили у повному складі. Окрім комплектів надходили періодичні видання з питань, дошкільної освіти, дефектології, бібліотечної справи та видання Академії педагогічних наук України. Видання реєструвалися в картотеці та журналі,піддавалися обробці та формувалися у підшивки.</w:t>
      </w:r>
      <w:r w:rsidR="003323BD">
        <w:rPr>
          <w:sz w:val="28"/>
          <w:szCs w:val="28"/>
        </w:rPr>
        <w:t xml:space="preserve"> Можна вважати, що передплатні видання відповідали освітянським потребам і запитам працівників освіти області, користувачів бібліотеки.</w:t>
      </w:r>
    </w:p>
    <w:p w:rsidR="00594B80" w:rsidRDefault="00594B80" w:rsidP="0045720F">
      <w:pPr>
        <w:jc w:val="both"/>
        <w:rPr>
          <w:b/>
          <w:sz w:val="28"/>
          <w:szCs w:val="28"/>
        </w:rPr>
      </w:pPr>
    </w:p>
    <w:p w:rsidR="00594B80" w:rsidRDefault="00594B80" w:rsidP="0045720F">
      <w:pPr>
        <w:jc w:val="both"/>
        <w:rPr>
          <w:b/>
          <w:sz w:val="28"/>
          <w:szCs w:val="28"/>
        </w:rPr>
      </w:pPr>
    </w:p>
    <w:p w:rsidR="00594B80" w:rsidRDefault="00594B80" w:rsidP="0045720F">
      <w:pPr>
        <w:jc w:val="both"/>
        <w:rPr>
          <w:b/>
          <w:sz w:val="28"/>
          <w:szCs w:val="28"/>
        </w:rPr>
      </w:pPr>
      <w:r w:rsidRPr="00594B80">
        <w:rPr>
          <w:b/>
          <w:sz w:val="28"/>
          <w:szCs w:val="28"/>
        </w:rPr>
        <w:t xml:space="preserve">2. </w:t>
      </w:r>
      <w:r w:rsidR="009C2D7D">
        <w:rPr>
          <w:b/>
          <w:sz w:val="28"/>
          <w:szCs w:val="28"/>
        </w:rPr>
        <w:t>Основні показники бібліотечного обслуговування користувачів</w:t>
      </w:r>
    </w:p>
    <w:p w:rsidR="00594B80" w:rsidRDefault="00594B80" w:rsidP="0045720F">
      <w:pPr>
        <w:jc w:val="both"/>
        <w:rPr>
          <w:sz w:val="28"/>
          <w:szCs w:val="28"/>
        </w:rPr>
      </w:pPr>
      <w:r>
        <w:rPr>
          <w:sz w:val="28"/>
          <w:szCs w:val="28"/>
        </w:rPr>
        <w:t>У світлі визначених завдань діяльність бібліотеки у 2017 році була спрямована на найбільш доцільне і ефективне використання ресурсів та задоволення читацьких запитів.</w:t>
      </w:r>
    </w:p>
    <w:tbl>
      <w:tblPr>
        <w:tblStyle w:val="a3"/>
        <w:tblW w:w="0" w:type="auto"/>
        <w:tblLook w:val="04A0"/>
      </w:tblPr>
      <w:tblGrid>
        <w:gridCol w:w="877"/>
        <w:gridCol w:w="4983"/>
        <w:gridCol w:w="1342"/>
        <w:gridCol w:w="1379"/>
      </w:tblGrid>
      <w:tr w:rsidR="00CD7BAD" w:rsidTr="00BC5757">
        <w:tc>
          <w:tcPr>
            <w:tcW w:w="877" w:type="dxa"/>
          </w:tcPr>
          <w:p w:rsidR="00CD7BAD" w:rsidRDefault="00CD7BAD" w:rsidP="00457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№з/п</w:t>
            </w:r>
          </w:p>
        </w:tc>
        <w:tc>
          <w:tcPr>
            <w:tcW w:w="4983" w:type="dxa"/>
          </w:tcPr>
          <w:p w:rsidR="00CD7BAD" w:rsidRDefault="00CD7BAD" w:rsidP="00CD7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Зміст роботи</w:t>
            </w:r>
          </w:p>
        </w:tc>
        <w:tc>
          <w:tcPr>
            <w:tcW w:w="1342" w:type="dxa"/>
          </w:tcPr>
          <w:p w:rsidR="00CD7BAD" w:rsidRDefault="00CD7BAD" w:rsidP="00CD7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  <w:p w:rsidR="00CD7BAD" w:rsidRDefault="00CD7BAD" w:rsidP="00CD7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379" w:type="dxa"/>
          </w:tcPr>
          <w:p w:rsidR="00CD7BAD" w:rsidRDefault="00CD7BAD" w:rsidP="00457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CD7BAD" w:rsidTr="00BC5757">
        <w:tc>
          <w:tcPr>
            <w:tcW w:w="877" w:type="dxa"/>
          </w:tcPr>
          <w:p w:rsidR="00CD7BAD" w:rsidRDefault="00CD7BAD" w:rsidP="00CD7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83" w:type="dxa"/>
          </w:tcPr>
          <w:p w:rsidR="00CD7BAD" w:rsidRDefault="00CD7BAD" w:rsidP="00CD7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користувачів бібліотеки</w:t>
            </w:r>
          </w:p>
        </w:tc>
        <w:tc>
          <w:tcPr>
            <w:tcW w:w="1342" w:type="dxa"/>
          </w:tcPr>
          <w:p w:rsidR="00CD7BAD" w:rsidRDefault="00CD7BAD" w:rsidP="00CD7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1379" w:type="dxa"/>
          </w:tcPr>
          <w:p w:rsidR="00CD7BAD" w:rsidRDefault="00CD7BAD" w:rsidP="00CD7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</w:t>
            </w:r>
          </w:p>
        </w:tc>
      </w:tr>
      <w:tr w:rsidR="00CD7BAD" w:rsidTr="00BC5757">
        <w:tc>
          <w:tcPr>
            <w:tcW w:w="877" w:type="dxa"/>
          </w:tcPr>
          <w:p w:rsidR="00CD7BAD" w:rsidRDefault="00CD7BAD" w:rsidP="00CD7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983" w:type="dxa"/>
          </w:tcPr>
          <w:p w:rsidR="00CD7BAD" w:rsidRDefault="00CD7BAD" w:rsidP="00CD7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відвідувань</w:t>
            </w:r>
          </w:p>
        </w:tc>
        <w:tc>
          <w:tcPr>
            <w:tcW w:w="1342" w:type="dxa"/>
          </w:tcPr>
          <w:p w:rsidR="00CD7BAD" w:rsidRDefault="00CD7BAD" w:rsidP="00CD7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379" w:type="dxa"/>
          </w:tcPr>
          <w:p w:rsidR="00CD7BAD" w:rsidRPr="00D83967" w:rsidRDefault="00CD7BAD" w:rsidP="00D839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</w:t>
            </w:r>
            <w:r w:rsidR="00D83967">
              <w:rPr>
                <w:sz w:val="28"/>
                <w:szCs w:val="28"/>
                <w:lang w:val="en-US"/>
              </w:rPr>
              <w:t>15</w:t>
            </w:r>
          </w:p>
        </w:tc>
      </w:tr>
      <w:tr w:rsidR="00CD7BAD" w:rsidTr="00BC5757">
        <w:tc>
          <w:tcPr>
            <w:tcW w:w="877" w:type="dxa"/>
          </w:tcPr>
          <w:p w:rsidR="00CD7BAD" w:rsidRDefault="00CD7BAD" w:rsidP="00CD7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83" w:type="dxa"/>
          </w:tcPr>
          <w:p w:rsidR="00CD7BAD" w:rsidRDefault="00CD7BAD" w:rsidP="00CD7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Середнє відвідування</w:t>
            </w:r>
          </w:p>
        </w:tc>
        <w:tc>
          <w:tcPr>
            <w:tcW w:w="1342" w:type="dxa"/>
          </w:tcPr>
          <w:p w:rsidR="00CD7BAD" w:rsidRDefault="00CD7BAD" w:rsidP="00CD7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9" w:type="dxa"/>
          </w:tcPr>
          <w:p w:rsidR="00CD7BAD" w:rsidRDefault="00CD7BAD" w:rsidP="00CD7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CD7BAD" w:rsidTr="00BC5757">
        <w:tc>
          <w:tcPr>
            <w:tcW w:w="877" w:type="dxa"/>
          </w:tcPr>
          <w:p w:rsidR="00CD7BAD" w:rsidRDefault="00CD7BAD" w:rsidP="00CD7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83" w:type="dxa"/>
          </w:tcPr>
          <w:p w:rsidR="00CD7BAD" w:rsidRDefault="00CD7BAD" w:rsidP="00CD7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книговидач</w:t>
            </w:r>
          </w:p>
        </w:tc>
        <w:tc>
          <w:tcPr>
            <w:tcW w:w="1342" w:type="dxa"/>
          </w:tcPr>
          <w:p w:rsidR="00CD7BAD" w:rsidRDefault="00CD7BAD" w:rsidP="00CD7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</w:t>
            </w:r>
          </w:p>
        </w:tc>
        <w:tc>
          <w:tcPr>
            <w:tcW w:w="1379" w:type="dxa"/>
          </w:tcPr>
          <w:p w:rsidR="00CD7BAD" w:rsidRPr="00D31B1A" w:rsidRDefault="00CD7BAD" w:rsidP="00D31B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18</w:t>
            </w:r>
            <w:r w:rsidR="00D31B1A">
              <w:rPr>
                <w:sz w:val="28"/>
                <w:szCs w:val="28"/>
                <w:lang w:val="en-US"/>
              </w:rPr>
              <w:t>998</w:t>
            </w:r>
          </w:p>
        </w:tc>
      </w:tr>
      <w:tr w:rsidR="00CD7BAD" w:rsidTr="00BC5757">
        <w:tc>
          <w:tcPr>
            <w:tcW w:w="877" w:type="dxa"/>
          </w:tcPr>
          <w:p w:rsidR="00CD7BAD" w:rsidRDefault="00CD7BAD" w:rsidP="00CD7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83" w:type="dxa"/>
          </w:tcPr>
          <w:p w:rsidR="00CD7BAD" w:rsidRDefault="00CD7BAD" w:rsidP="00CD7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Середня читаність (</w:t>
            </w:r>
            <w:proofErr w:type="spellStart"/>
            <w:r>
              <w:rPr>
                <w:sz w:val="28"/>
                <w:szCs w:val="28"/>
              </w:rPr>
              <w:t>книговид</w:t>
            </w:r>
            <w:proofErr w:type="spellEnd"/>
            <w:r>
              <w:rPr>
                <w:sz w:val="28"/>
                <w:szCs w:val="28"/>
              </w:rPr>
              <w:t xml:space="preserve">.: </w:t>
            </w:r>
            <w:proofErr w:type="spellStart"/>
            <w:r>
              <w:rPr>
                <w:sz w:val="28"/>
                <w:szCs w:val="28"/>
              </w:rPr>
              <w:t>корист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342" w:type="dxa"/>
          </w:tcPr>
          <w:p w:rsidR="00CD7BAD" w:rsidRDefault="00CD7BAD" w:rsidP="00CD7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79" w:type="dxa"/>
          </w:tcPr>
          <w:p w:rsidR="00CD7BAD" w:rsidRDefault="00CD7BAD" w:rsidP="00CD7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</w:tr>
      <w:tr w:rsidR="00CD7BAD" w:rsidTr="00BC5757">
        <w:tc>
          <w:tcPr>
            <w:tcW w:w="877" w:type="dxa"/>
          </w:tcPr>
          <w:p w:rsidR="00CD7BAD" w:rsidRDefault="00CD7BAD" w:rsidP="00CD7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983" w:type="dxa"/>
          </w:tcPr>
          <w:p w:rsidR="00CD7BAD" w:rsidRDefault="00CD7BAD" w:rsidP="00CD7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Обертаність фонду бібліотеки</w:t>
            </w:r>
          </w:p>
        </w:tc>
        <w:tc>
          <w:tcPr>
            <w:tcW w:w="1342" w:type="dxa"/>
          </w:tcPr>
          <w:p w:rsidR="00CD7BAD" w:rsidRDefault="00CD7BAD" w:rsidP="00CD7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CD7BAD" w:rsidRDefault="00CD7BAD" w:rsidP="00CD7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</w:tr>
      <w:tr w:rsidR="00CD7BAD" w:rsidTr="00BC5757">
        <w:tc>
          <w:tcPr>
            <w:tcW w:w="877" w:type="dxa"/>
          </w:tcPr>
          <w:p w:rsidR="00CD7BAD" w:rsidRDefault="00CD7BAD" w:rsidP="00CD7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983" w:type="dxa"/>
          </w:tcPr>
          <w:p w:rsidR="00CD7BAD" w:rsidRDefault="00CD7BAD" w:rsidP="00CD7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виданих тематичних довідок</w:t>
            </w:r>
          </w:p>
        </w:tc>
        <w:tc>
          <w:tcPr>
            <w:tcW w:w="1342" w:type="dxa"/>
          </w:tcPr>
          <w:p w:rsidR="00CD7BAD" w:rsidRDefault="00CD7BAD" w:rsidP="00CD7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79" w:type="dxa"/>
          </w:tcPr>
          <w:p w:rsidR="00CD7BAD" w:rsidRDefault="00CD7BAD" w:rsidP="00CD7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CD7BAD" w:rsidTr="00BC5757">
        <w:tc>
          <w:tcPr>
            <w:tcW w:w="877" w:type="dxa"/>
          </w:tcPr>
          <w:p w:rsidR="00CD7BAD" w:rsidRDefault="00CD7BAD" w:rsidP="00CD7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983" w:type="dxa"/>
          </w:tcPr>
          <w:p w:rsidR="00CD7BAD" w:rsidRDefault="00CD7BAD" w:rsidP="00CD7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абонентів індивідуальної інформації</w:t>
            </w:r>
          </w:p>
        </w:tc>
        <w:tc>
          <w:tcPr>
            <w:tcW w:w="1342" w:type="dxa"/>
          </w:tcPr>
          <w:p w:rsidR="00CD7BAD" w:rsidRDefault="00CD7BAD" w:rsidP="00CD7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9" w:type="dxa"/>
          </w:tcPr>
          <w:p w:rsidR="00CD7BAD" w:rsidRDefault="00CD7BAD" w:rsidP="00CD7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D7BAD" w:rsidTr="00BC5757">
        <w:tc>
          <w:tcPr>
            <w:tcW w:w="877" w:type="dxa"/>
          </w:tcPr>
          <w:p w:rsidR="00CD7BAD" w:rsidRDefault="00CD7BAD" w:rsidP="00CD7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983" w:type="dxa"/>
          </w:tcPr>
          <w:p w:rsidR="00CD7BAD" w:rsidRDefault="00CD7BAD" w:rsidP="00CD7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Абонентів групової інформації</w:t>
            </w:r>
          </w:p>
        </w:tc>
        <w:tc>
          <w:tcPr>
            <w:tcW w:w="1342" w:type="dxa"/>
          </w:tcPr>
          <w:p w:rsidR="00CD7BAD" w:rsidRDefault="00CD7BAD" w:rsidP="00CD7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79" w:type="dxa"/>
          </w:tcPr>
          <w:p w:rsidR="00CD7BAD" w:rsidRDefault="00CD7BAD" w:rsidP="00CD7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2378E7" w:rsidTr="00BC5757">
        <w:tc>
          <w:tcPr>
            <w:tcW w:w="877" w:type="dxa"/>
          </w:tcPr>
          <w:p w:rsidR="002378E7" w:rsidRDefault="002378E7" w:rsidP="00BC5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C575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83" w:type="dxa"/>
          </w:tcPr>
          <w:p w:rsidR="002378E7" w:rsidRDefault="002378E7" w:rsidP="00CD7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інформації в газеті «Освітянське слово»</w:t>
            </w:r>
          </w:p>
        </w:tc>
        <w:tc>
          <w:tcPr>
            <w:tcW w:w="1342" w:type="dxa"/>
          </w:tcPr>
          <w:p w:rsidR="002378E7" w:rsidRDefault="002378E7" w:rsidP="00CD7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9" w:type="dxa"/>
          </w:tcPr>
          <w:p w:rsidR="002378E7" w:rsidRDefault="002378E7" w:rsidP="00CD7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D7BAD" w:rsidRDefault="00CD7BAD" w:rsidP="00CD7BAD">
      <w:pPr>
        <w:jc w:val="center"/>
        <w:rPr>
          <w:sz w:val="28"/>
          <w:szCs w:val="28"/>
        </w:rPr>
      </w:pPr>
    </w:p>
    <w:p w:rsidR="002378E7" w:rsidRDefault="002378E7" w:rsidP="002378E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Показник к</w:t>
      </w:r>
      <w:r w:rsidR="00594B80" w:rsidRPr="00594B80">
        <w:rPr>
          <w:sz w:val="28"/>
          <w:szCs w:val="28"/>
        </w:rPr>
        <w:t>ільк</w:t>
      </w:r>
      <w:r>
        <w:rPr>
          <w:sz w:val="28"/>
          <w:szCs w:val="28"/>
        </w:rPr>
        <w:t>ості</w:t>
      </w:r>
      <w:r w:rsidR="00594B80" w:rsidRPr="00594B80">
        <w:rPr>
          <w:sz w:val="28"/>
          <w:szCs w:val="28"/>
        </w:rPr>
        <w:t xml:space="preserve"> відвідувань </w:t>
      </w:r>
      <w:r w:rsidR="00ED15EE" w:rsidRPr="00ED15EE">
        <w:rPr>
          <w:sz w:val="28"/>
          <w:szCs w:val="28"/>
        </w:rPr>
        <w:t xml:space="preserve">не </w:t>
      </w:r>
      <w:r w:rsidR="00ED15EE">
        <w:rPr>
          <w:sz w:val="28"/>
          <w:szCs w:val="28"/>
        </w:rPr>
        <w:t>є високим</w:t>
      </w:r>
      <w:r>
        <w:rPr>
          <w:sz w:val="28"/>
          <w:szCs w:val="28"/>
        </w:rPr>
        <w:t>.</w:t>
      </w:r>
      <w:r w:rsidR="00ED15EE">
        <w:rPr>
          <w:sz w:val="28"/>
          <w:szCs w:val="28"/>
        </w:rPr>
        <w:t xml:space="preserve"> Очевидно, що активність користувачів щороку знижується.</w:t>
      </w:r>
      <w:r>
        <w:rPr>
          <w:sz w:val="28"/>
          <w:szCs w:val="28"/>
        </w:rPr>
        <w:t xml:space="preserve"> Показник середньої відвідуваності також низький, а п</w:t>
      </w:r>
      <w:r w:rsidR="00ED15EE">
        <w:rPr>
          <w:sz w:val="28"/>
          <w:szCs w:val="28"/>
        </w:rPr>
        <w:t xml:space="preserve">оказник книговидач </w:t>
      </w:r>
      <w:r>
        <w:rPr>
          <w:sz w:val="28"/>
          <w:szCs w:val="28"/>
        </w:rPr>
        <w:t xml:space="preserve">та середня читаність - </w:t>
      </w:r>
      <w:r w:rsidR="00ED15EE">
        <w:rPr>
          <w:sz w:val="28"/>
          <w:szCs w:val="28"/>
        </w:rPr>
        <w:t>висок</w:t>
      </w:r>
      <w:r>
        <w:rPr>
          <w:sz w:val="28"/>
          <w:szCs w:val="28"/>
        </w:rPr>
        <w:t>і</w:t>
      </w:r>
      <w:r w:rsidR="00ED15EE">
        <w:rPr>
          <w:sz w:val="28"/>
          <w:szCs w:val="28"/>
        </w:rPr>
        <w:t xml:space="preserve"> за рахунок інтересу до періодичних видань</w:t>
      </w:r>
      <w:r>
        <w:rPr>
          <w:sz w:val="28"/>
          <w:szCs w:val="28"/>
        </w:rPr>
        <w:t xml:space="preserve">. </w:t>
      </w:r>
    </w:p>
    <w:p w:rsidR="007E19C7" w:rsidRPr="007E19C7" w:rsidRDefault="007E19C7" w:rsidP="0045720F">
      <w:pPr>
        <w:contextualSpacing/>
        <w:jc w:val="both"/>
        <w:rPr>
          <w:sz w:val="28"/>
          <w:szCs w:val="28"/>
        </w:rPr>
      </w:pPr>
    </w:p>
    <w:p w:rsidR="009C2D7D" w:rsidRDefault="007E19C7" w:rsidP="0045720F">
      <w:pPr>
        <w:contextualSpacing/>
        <w:jc w:val="both"/>
        <w:rPr>
          <w:b/>
          <w:sz w:val="28"/>
          <w:szCs w:val="28"/>
        </w:rPr>
      </w:pPr>
      <w:r w:rsidRPr="007E19C7">
        <w:rPr>
          <w:b/>
          <w:sz w:val="28"/>
          <w:szCs w:val="28"/>
        </w:rPr>
        <w:t>3. Інформаційно-методичне забезпечення діяльності ОІППО</w:t>
      </w:r>
    </w:p>
    <w:p w:rsidR="002378E7" w:rsidRDefault="002378E7" w:rsidP="0045720F">
      <w:pPr>
        <w:contextualSpacing/>
        <w:jc w:val="both"/>
        <w:rPr>
          <w:sz w:val="28"/>
          <w:szCs w:val="28"/>
        </w:rPr>
      </w:pPr>
      <w:r w:rsidRPr="002378E7">
        <w:rPr>
          <w:sz w:val="28"/>
          <w:szCs w:val="28"/>
        </w:rPr>
        <w:t xml:space="preserve">У звітному році бібліотека </w:t>
      </w:r>
      <w:r>
        <w:rPr>
          <w:sz w:val="28"/>
          <w:szCs w:val="28"/>
        </w:rPr>
        <w:t>продовжувала виконувати головну мету діяльності: інформаційне забезпечення навчального та наукового-методичного процесів</w:t>
      </w:r>
      <w:r w:rsidR="00C24A52">
        <w:rPr>
          <w:sz w:val="28"/>
          <w:szCs w:val="28"/>
        </w:rPr>
        <w:t xml:space="preserve"> інституту.</w:t>
      </w:r>
    </w:p>
    <w:tbl>
      <w:tblPr>
        <w:tblStyle w:val="a3"/>
        <w:tblW w:w="0" w:type="auto"/>
        <w:tblLook w:val="04A0"/>
      </w:tblPr>
      <w:tblGrid>
        <w:gridCol w:w="876"/>
        <w:gridCol w:w="5826"/>
        <w:gridCol w:w="1774"/>
        <w:gridCol w:w="1379"/>
      </w:tblGrid>
      <w:tr w:rsidR="00C24A52" w:rsidTr="00137697">
        <w:tc>
          <w:tcPr>
            <w:tcW w:w="876" w:type="dxa"/>
          </w:tcPr>
          <w:p w:rsidR="00C24A52" w:rsidRDefault="00C24A52" w:rsidP="00C24A5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№з/п</w:t>
            </w:r>
          </w:p>
        </w:tc>
        <w:tc>
          <w:tcPr>
            <w:tcW w:w="5826" w:type="dxa"/>
          </w:tcPr>
          <w:p w:rsidR="00C24A52" w:rsidRPr="00137697" w:rsidRDefault="00137697" w:rsidP="00C24A5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37697">
              <w:rPr>
                <w:b/>
                <w:sz w:val="28"/>
                <w:szCs w:val="28"/>
              </w:rPr>
              <w:t>Зміст</w:t>
            </w:r>
            <w:r w:rsidR="00C24A52" w:rsidRPr="00137697">
              <w:rPr>
                <w:b/>
                <w:sz w:val="28"/>
                <w:szCs w:val="28"/>
              </w:rPr>
              <w:t xml:space="preserve"> роботи</w:t>
            </w:r>
          </w:p>
        </w:tc>
        <w:tc>
          <w:tcPr>
            <w:tcW w:w="1774" w:type="dxa"/>
          </w:tcPr>
          <w:p w:rsidR="00C24A52" w:rsidRDefault="00C24A52" w:rsidP="00C24A5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  <w:p w:rsidR="00C24A52" w:rsidRDefault="00C24A52" w:rsidP="00C24A5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  <w:p w:rsidR="00C24A52" w:rsidRDefault="00C24A52" w:rsidP="00C24A52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Кільк.записів</w:t>
            </w:r>
            <w:proofErr w:type="spellEnd"/>
          </w:p>
        </w:tc>
        <w:tc>
          <w:tcPr>
            <w:tcW w:w="1379" w:type="dxa"/>
          </w:tcPr>
          <w:p w:rsidR="00C24A52" w:rsidRDefault="00C24A52" w:rsidP="0045720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C24A52" w:rsidTr="00137697">
        <w:tc>
          <w:tcPr>
            <w:tcW w:w="876" w:type="dxa"/>
          </w:tcPr>
          <w:p w:rsidR="00C24A52" w:rsidRDefault="00C24A52" w:rsidP="00C24A5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26" w:type="dxa"/>
          </w:tcPr>
          <w:p w:rsidR="00C24A52" w:rsidRDefault="00C24A52" w:rsidP="00C24A5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електронного каталогу</w:t>
            </w:r>
          </w:p>
          <w:p w:rsidR="00C24A52" w:rsidRDefault="00C24A52" w:rsidP="00C24A5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Книги</w:t>
            </w:r>
          </w:p>
          <w:p w:rsidR="00C24A52" w:rsidRDefault="00C24A52" w:rsidP="00C24A5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Статті</w:t>
            </w:r>
          </w:p>
        </w:tc>
        <w:tc>
          <w:tcPr>
            <w:tcW w:w="1774" w:type="dxa"/>
          </w:tcPr>
          <w:p w:rsidR="00C24A52" w:rsidRDefault="00C24A52" w:rsidP="00C24A52">
            <w:pPr>
              <w:contextualSpacing/>
              <w:jc w:val="center"/>
              <w:rPr>
                <w:sz w:val="28"/>
                <w:szCs w:val="28"/>
              </w:rPr>
            </w:pPr>
          </w:p>
          <w:p w:rsidR="00C24A52" w:rsidRDefault="00C24A52" w:rsidP="00C24A5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4650</w:t>
            </w:r>
          </w:p>
          <w:p w:rsidR="00C24A52" w:rsidRDefault="00C24A52" w:rsidP="00C24A5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32800</w:t>
            </w:r>
          </w:p>
        </w:tc>
        <w:tc>
          <w:tcPr>
            <w:tcW w:w="1379" w:type="dxa"/>
          </w:tcPr>
          <w:p w:rsidR="00C24A52" w:rsidRDefault="00C24A52" w:rsidP="0045720F">
            <w:pPr>
              <w:contextualSpacing/>
              <w:jc w:val="both"/>
              <w:rPr>
                <w:sz w:val="28"/>
                <w:szCs w:val="28"/>
              </w:rPr>
            </w:pPr>
          </w:p>
          <w:p w:rsidR="00C24A52" w:rsidRDefault="00C24A52" w:rsidP="0045720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4660</w:t>
            </w:r>
          </w:p>
          <w:p w:rsidR="00C24A52" w:rsidRDefault="00C24A52" w:rsidP="0045720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034738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50</w:t>
            </w:r>
          </w:p>
        </w:tc>
      </w:tr>
      <w:tr w:rsidR="00C24A52" w:rsidTr="00137697">
        <w:tc>
          <w:tcPr>
            <w:tcW w:w="876" w:type="dxa"/>
          </w:tcPr>
          <w:p w:rsidR="00C24A52" w:rsidRDefault="00C24A52" w:rsidP="00C24A5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26" w:type="dxa"/>
          </w:tcPr>
          <w:p w:rsidR="00C24A52" w:rsidRDefault="00C24A52" w:rsidP="00C24A5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Редагування</w:t>
            </w:r>
            <w:r w:rsidR="00137697">
              <w:rPr>
                <w:sz w:val="28"/>
                <w:szCs w:val="28"/>
              </w:rPr>
              <w:t xml:space="preserve"> записів</w:t>
            </w:r>
          </w:p>
        </w:tc>
        <w:tc>
          <w:tcPr>
            <w:tcW w:w="1774" w:type="dxa"/>
          </w:tcPr>
          <w:p w:rsidR="00C24A52" w:rsidRDefault="00137697" w:rsidP="00C24A5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379" w:type="dxa"/>
          </w:tcPr>
          <w:p w:rsidR="00C24A52" w:rsidRDefault="00137697" w:rsidP="0045720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137697" w:rsidTr="00137697">
        <w:tc>
          <w:tcPr>
            <w:tcW w:w="876" w:type="dxa"/>
          </w:tcPr>
          <w:p w:rsidR="00137697" w:rsidRDefault="00137697" w:rsidP="00C24A5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26" w:type="dxa"/>
          </w:tcPr>
          <w:p w:rsidR="00137697" w:rsidRPr="00137697" w:rsidRDefault="00137697" w:rsidP="00C24A52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Бібліотечно-інформаційна діяльність</w:t>
            </w:r>
          </w:p>
        </w:tc>
        <w:tc>
          <w:tcPr>
            <w:tcW w:w="1774" w:type="dxa"/>
          </w:tcPr>
          <w:p w:rsidR="00137697" w:rsidRDefault="00137697" w:rsidP="00C24A5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137697" w:rsidRDefault="00137697" w:rsidP="0045720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37697" w:rsidTr="00137697">
        <w:tc>
          <w:tcPr>
            <w:tcW w:w="876" w:type="dxa"/>
          </w:tcPr>
          <w:p w:rsidR="00137697" w:rsidRDefault="00137697" w:rsidP="00C24A5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26" w:type="dxa"/>
          </w:tcPr>
          <w:p w:rsidR="00137697" w:rsidRPr="00957E0E" w:rsidRDefault="00137697" w:rsidP="00C24A52">
            <w:pPr>
              <w:contextualSpacing/>
              <w:jc w:val="center"/>
              <w:rPr>
                <w:sz w:val="28"/>
                <w:szCs w:val="28"/>
              </w:rPr>
            </w:pPr>
            <w:r w:rsidRPr="00957E0E">
              <w:rPr>
                <w:sz w:val="28"/>
                <w:szCs w:val="28"/>
              </w:rPr>
              <w:t>Організація книжкових виставок</w:t>
            </w:r>
          </w:p>
        </w:tc>
        <w:tc>
          <w:tcPr>
            <w:tcW w:w="1774" w:type="dxa"/>
          </w:tcPr>
          <w:p w:rsidR="00137697" w:rsidRDefault="00137697" w:rsidP="00C24A5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137697" w:rsidRDefault="00137697" w:rsidP="0045720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37697" w:rsidTr="00137697">
        <w:tc>
          <w:tcPr>
            <w:tcW w:w="876" w:type="dxa"/>
          </w:tcPr>
          <w:p w:rsidR="00137697" w:rsidRDefault="00137697" w:rsidP="00C24A5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826" w:type="dxa"/>
          </w:tcPr>
          <w:p w:rsidR="00137697" w:rsidRDefault="00137697" w:rsidP="00C24A5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 діючі з актуальних освітянських питань:</w:t>
            </w:r>
          </w:p>
          <w:p w:rsidR="00137697" w:rsidRDefault="00137697" w:rsidP="0013769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«Тенденції сучасної середньої освіти: цивілізаційний і національний контекст»,</w:t>
            </w:r>
          </w:p>
          <w:p w:rsidR="00137697" w:rsidRPr="00137697" w:rsidRDefault="00137697" w:rsidP="0013769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«Управління школою : сучасні виміри і тенденції» а також з питань психології, виховної роботи, дошкільного виховання, дефектології, </w:t>
            </w:r>
            <w:proofErr w:type="spellStart"/>
            <w:r>
              <w:rPr>
                <w:sz w:val="28"/>
                <w:szCs w:val="28"/>
              </w:rPr>
              <w:t>позашкілля</w:t>
            </w:r>
            <w:proofErr w:type="spellEnd"/>
            <w:r>
              <w:rPr>
                <w:sz w:val="28"/>
                <w:szCs w:val="28"/>
              </w:rPr>
              <w:t xml:space="preserve"> тощо.</w:t>
            </w:r>
          </w:p>
        </w:tc>
        <w:tc>
          <w:tcPr>
            <w:tcW w:w="1774" w:type="dxa"/>
          </w:tcPr>
          <w:p w:rsidR="00137697" w:rsidRDefault="00137697" w:rsidP="00C24A5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79" w:type="dxa"/>
          </w:tcPr>
          <w:p w:rsidR="00137697" w:rsidRDefault="00137697" w:rsidP="0045720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137697" w:rsidRDefault="00137697" w:rsidP="0045720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37697" w:rsidTr="00137697">
        <w:tc>
          <w:tcPr>
            <w:tcW w:w="876" w:type="dxa"/>
          </w:tcPr>
          <w:p w:rsidR="00137697" w:rsidRDefault="0004624E" w:rsidP="00C24A5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826" w:type="dxa"/>
          </w:tcPr>
          <w:p w:rsidR="00137697" w:rsidRDefault="0004624E" w:rsidP="00C24A5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Нові надходження</w:t>
            </w:r>
            <w:r w:rsidR="00761CCF">
              <w:rPr>
                <w:sz w:val="28"/>
                <w:szCs w:val="28"/>
              </w:rPr>
              <w:t xml:space="preserve">: виставка панорама «Нові книги» , «Книги для домашнього читання» та </w:t>
            </w:r>
            <w:r w:rsidR="00761CCF">
              <w:rPr>
                <w:sz w:val="28"/>
                <w:szCs w:val="28"/>
              </w:rPr>
              <w:lastRenderedPageBreak/>
              <w:t>ін.</w:t>
            </w:r>
          </w:p>
        </w:tc>
        <w:tc>
          <w:tcPr>
            <w:tcW w:w="1774" w:type="dxa"/>
          </w:tcPr>
          <w:p w:rsidR="00137697" w:rsidRDefault="0004624E" w:rsidP="00C24A5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379" w:type="dxa"/>
          </w:tcPr>
          <w:p w:rsidR="00137697" w:rsidRDefault="0004624E" w:rsidP="0045720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4624E" w:rsidTr="00137697">
        <w:tc>
          <w:tcPr>
            <w:tcW w:w="876" w:type="dxa"/>
          </w:tcPr>
          <w:p w:rsidR="0004624E" w:rsidRDefault="0004624E" w:rsidP="00C24A5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5826" w:type="dxa"/>
          </w:tcPr>
          <w:p w:rsidR="0004624E" w:rsidRDefault="0004624E" w:rsidP="000A59B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Тематичних</w:t>
            </w:r>
            <w:r w:rsidR="000A59B3">
              <w:rPr>
                <w:sz w:val="28"/>
                <w:szCs w:val="28"/>
              </w:rPr>
              <w:t xml:space="preserve"> та до ювілеїв видатних осіб</w:t>
            </w:r>
            <w:r>
              <w:rPr>
                <w:sz w:val="28"/>
                <w:szCs w:val="28"/>
              </w:rPr>
              <w:t xml:space="preserve"> наочних </w:t>
            </w:r>
            <w:r w:rsidR="000A59B3">
              <w:rPr>
                <w:sz w:val="28"/>
                <w:szCs w:val="28"/>
              </w:rPr>
              <w:t xml:space="preserve">(у читальному залі) </w:t>
            </w:r>
            <w:r>
              <w:rPr>
                <w:sz w:val="28"/>
                <w:szCs w:val="28"/>
              </w:rPr>
              <w:t>та</w:t>
            </w:r>
            <w:r w:rsidR="000A59B3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іртуальних</w:t>
            </w:r>
            <w:r w:rsidR="000A59B3">
              <w:rPr>
                <w:sz w:val="28"/>
                <w:szCs w:val="28"/>
              </w:rPr>
              <w:t xml:space="preserve">  (на сайті )</w:t>
            </w:r>
            <w:r w:rsidR="00CD26FF">
              <w:rPr>
                <w:sz w:val="28"/>
                <w:szCs w:val="28"/>
              </w:rPr>
              <w:t>.</w:t>
            </w:r>
          </w:p>
          <w:p w:rsidR="0004624E" w:rsidRPr="00603E2E" w:rsidRDefault="00CD26FF" w:rsidP="00D7731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Тематичні  - </w:t>
            </w:r>
            <w:r w:rsidR="000A59B3">
              <w:rPr>
                <w:sz w:val="28"/>
                <w:szCs w:val="28"/>
              </w:rPr>
              <w:t xml:space="preserve">«Вони загинули за Україну» (29 січня День </w:t>
            </w:r>
            <w:proofErr w:type="spellStart"/>
            <w:r w:rsidR="000A59B3">
              <w:rPr>
                <w:sz w:val="28"/>
                <w:szCs w:val="28"/>
              </w:rPr>
              <w:t>пам</w:t>
            </w:r>
            <w:proofErr w:type="spellEnd"/>
            <w:r w:rsidR="000A59B3">
              <w:rPr>
                <w:sz w:val="28"/>
                <w:szCs w:val="28"/>
                <w:lang w:val="en-US"/>
              </w:rPr>
              <w:t>’</w:t>
            </w:r>
            <w:r w:rsidR="000A59B3">
              <w:rPr>
                <w:sz w:val="28"/>
                <w:szCs w:val="28"/>
              </w:rPr>
              <w:t xml:space="preserve">яті героїв </w:t>
            </w:r>
            <w:proofErr w:type="spellStart"/>
            <w:r w:rsidR="000A59B3">
              <w:rPr>
                <w:sz w:val="28"/>
                <w:szCs w:val="28"/>
              </w:rPr>
              <w:t>Крут</w:t>
            </w:r>
            <w:proofErr w:type="spellEnd"/>
            <w:r w:rsidR="000A59B3">
              <w:rPr>
                <w:sz w:val="28"/>
                <w:szCs w:val="28"/>
              </w:rPr>
              <w:t>); «Земля  -  оаза на</w:t>
            </w:r>
            <w:r w:rsidR="00F95AE0">
              <w:rPr>
                <w:sz w:val="28"/>
                <w:szCs w:val="28"/>
              </w:rPr>
              <w:t>ша. Природа-чарівнице». До Дня М</w:t>
            </w:r>
            <w:r w:rsidR="000A59B3">
              <w:rPr>
                <w:sz w:val="28"/>
                <w:szCs w:val="28"/>
              </w:rPr>
              <w:t>атері-Зем</w:t>
            </w:r>
            <w:r w:rsidR="00F95AE0">
              <w:rPr>
                <w:sz w:val="28"/>
                <w:szCs w:val="28"/>
              </w:rPr>
              <w:t>л</w:t>
            </w:r>
            <w:r w:rsidR="00816A47">
              <w:rPr>
                <w:sz w:val="28"/>
                <w:szCs w:val="28"/>
              </w:rPr>
              <w:t>і та Дня довкілля; вистави поезій до Дня Матері та Дня Незалежності України</w:t>
            </w:r>
            <w:r w:rsidR="00603E2E">
              <w:rPr>
                <w:sz w:val="28"/>
                <w:szCs w:val="28"/>
              </w:rPr>
              <w:t>.</w:t>
            </w:r>
          </w:p>
          <w:p w:rsidR="000A59B3" w:rsidRDefault="000A59B3" w:rsidP="00D7731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Виставка «Провідники духовності»(Київський Митрополит Петро Могила, Митрополит Іларіон – Іван Огієнко, «Князь духу»</w:t>
            </w:r>
            <w:r w:rsidR="00F95AE0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до 120-ї річниці від дня народження Є. Маланюка</w:t>
            </w:r>
            <w:r w:rsidR="00CD26FF">
              <w:rPr>
                <w:sz w:val="28"/>
                <w:szCs w:val="28"/>
              </w:rPr>
              <w:t>, до Шевченківських днів, до дня нар</w:t>
            </w:r>
            <w:r w:rsidR="00816A47">
              <w:rPr>
                <w:sz w:val="28"/>
                <w:szCs w:val="28"/>
              </w:rPr>
              <w:t>одження байкаря</w:t>
            </w:r>
            <w:r w:rsidR="00F95AE0">
              <w:rPr>
                <w:sz w:val="28"/>
                <w:szCs w:val="28"/>
              </w:rPr>
              <w:t xml:space="preserve"> Леоніда Глібова</w:t>
            </w:r>
            <w:r w:rsidR="00816A47">
              <w:rPr>
                <w:sz w:val="28"/>
                <w:szCs w:val="28"/>
              </w:rPr>
              <w:t>, Ірини Вільде, Осипа Маковея</w:t>
            </w:r>
            <w:r w:rsidR="00F95AE0">
              <w:rPr>
                <w:sz w:val="28"/>
                <w:szCs w:val="28"/>
              </w:rPr>
              <w:t>;</w:t>
            </w:r>
            <w:r w:rsidR="00CD26FF">
              <w:rPr>
                <w:sz w:val="28"/>
                <w:szCs w:val="28"/>
              </w:rPr>
              <w:t xml:space="preserve"> «Люди неба» до дня авіації і космонавтики про І. Сікорсь</w:t>
            </w:r>
            <w:r w:rsidR="00603E2E">
              <w:rPr>
                <w:sz w:val="28"/>
                <w:szCs w:val="28"/>
              </w:rPr>
              <w:t xml:space="preserve">кого, О. Антонова, К. </w:t>
            </w:r>
            <w:proofErr w:type="spellStart"/>
            <w:r w:rsidR="00603E2E">
              <w:rPr>
                <w:sz w:val="28"/>
                <w:szCs w:val="28"/>
              </w:rPr>
              <w:t>Чурюмова</w:t>
            </w:r>
            <w:proofErr w:type="spellEnd"/>
            <w:r w:rsidR="00603E2E">
              <w:rPr>
                <w:sz w:val="28"/>
                <w:szCs w:val="28"/>
              </w:rPr>
              <w:t xml:space="preserve"> ;</w:t>
            </w:r>
            <w:r w:rsidR="00CD26FF">
              <w:rPr>
                <w:sz w:val="28"/>
                <w:szCs w:val="28"/>
              </w:rPr>
              <w:t xml:space="preserve"> </w:t>
            </w:r>
            <w:r w:rsidR="00603E2E">
              <w:rPr>
                <w:sz w:val="28"/>
                <w:szCs w:val="28"/>
              </w:rPr>
              <w:t xml:space="preserve">«Мудрець, замріяний філософ» до 295 річниці Г. Сковороди; </w:t>
            </w:r>
            <w:r w:rsidR="00CD26FF">
              <w:rPr>
                <w:sz w:val="28"/>
                <w:szCs w:val="28"/>
              </w:rPr>
              <w:t>«Від свята знань до суспільства знань» до 1 вересня, «Від книги до бібліографії» та багато інших.</w:t>
            </w:r>
          </w:p>
          <w:p w:rsidR="00CD26FF" w:rsidRDefault="00CD26FF" w:rsidP="00D7731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Віртуальні  -  День </w:t>
            </w:r>
            <w:proofErr w:type="spellStart"/>
            <w:r>
              <w:rPr>
                <w:sz w:val="28"/>
                <w:szCs w:val="28"/>
              </w:rPr>
              <w:t>пам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</w:rPr>
              <w:t>яті та п</w:t>
            </w:r>
            <w:r w:rsidR="00F95AE0">
              <w:rPr>
                <w:sz w:val="28"/>
                <w:szCs w:val="28"/>
              </w:rPr>
              <w:t>римирення, присвячений жертвам Д</w:t>
            </w:r>
            <w:r>
              <w:rPr>
                <w:sz w:val="28"/>
                <w:szCs w:val="28"/>
              </w:rPr>
              <w:t>ругої світової війни «Шквал крові, болю, смерті…», «Славетні українці у творах прикарпатських письменників» та інші.</w:t>
            </w:r>
          </w:p>
          <w:p w:rsidR="00CD26FF" w:rsidRPr="00CD26FF" w:rsidRDefault="00CD26FF" w:rsidP="00D7731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Дивитися на сайті «Бібліотека», розділ «Наочна інформація»</w:t>
            </w:r>
          </w:p>
        </w:tc>
        <w:tc>
          <w:tcPr>
            <w:tcW w:w="1774" w:type="dxa"/>
          </w:tcPr>
          <w:p w:rsidR="000A59B3" w:rsidRDefault="000A59B3" w:rsidP="00C24A52">
            <w:pPr>
              <w:contextualSpacing/>
              <w:jc w:val="center"/>
              <w:rPr>
                <w:sz w:val="28"/>
                <w:szCs w:val="28"/>
              </w:rPr>
            </w:pPr>
          </w:p>
          <w:p w:rsidR="0004624E" w:rsidRDefault="0004624E" w:rsidP="00C24A5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04624E" w:rsidRDefault="0004624E" w:rsidP="00C24A5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0A59B3" w:rsidRDefault="000A59B3" w:rsidP="0045720F">
            <w:pPr>
              <w:contextualSpacing/>
              <w:jc w:val="both"/>
              <w:rPr>
                <w:sz w:val="28"/>
                <w:szCs w:val="28"/>
              </w:rPr>
            </w:pPr>
          </w:p>
          <w:p w:rsidR="0004624E" w:rsidRPr="00627C7E" w:rsidRDefault="00627C7E" w:rsidP="0045720F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</w:t>
            </w:r>
          </w:p>
          <w:p w:rsidR="00627C7E" w:rsidRDefault="00627C7E" w:rsidP="0045720F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627C7E" w:rsidRDefault="00627C7E" w:rsidP="0045720F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627C7E" w:rsidRDefault="00627C7E" w:rsidP="0045720F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627C7E" w:rsidRDefault="00627C7E" w:rsidP="0045720F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627C7E" w:rsidRDefault="00627C7E" w:rsidP="0045720F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627C7E" w:rsidRDefault="00627C7E" w:rsidP="0045720F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627C7E" w:rsidRDefault="00627C7E" w:rsidP="0045720F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627C7E" w:rsidRDefault="00627C7E" w:rsidP="0045720F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627C7E" w:rsidRDefault="00627C7E" w:rsidP="0045720F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627C7E" w:rsidRDefault="00627C7E" w:rsidP="0045720F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627C7E" w:rsidRDefault="00627C7E" w:rsidP="0045720F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627C7E" w:rsidRDefault="00627C7E" w:rsidP="0045720F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627C7E" w:rsidRDefault="00627C7E" w:rsidP="0045720F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627C7E" w:rsidRDefault="00627C7E" w:rsidP="0045720F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627C7E" w:rsidRDefault="00627C7E" w:rsidP="0045720F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627C7E" w:rsidRDefault="00627C7E" w:rsidP="0045720F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627C7E" w:rsidRDefault="00627C7E" w:rsidP="0045720F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627C7E" w:rsidRDefault="00627C7E" w:rsidP="0045720F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627C7E" w:rsidRDefault="00627C7E" w:rsidP="0045720F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04624E" w:rsidRDefault="0004624E" w:rsidP="0045720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D77317" w:rsidRDefault="00D77317" w:rsidP="0045720F">
            <w:pPr>
              <w:contextualSpacing/>
              <w:jc w:val="both"/>
              <w:rPr>
                <w:sz w:val="28"/>
                <w:szCs w:val="28"/>
              </w:rPr>
            </w:pPr>
          </w:p>
          <w:p w:rsidR="00D77317" w:rsidRDefault="00D77317" w:rsidP="0045720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95AE0" w:rsidTr="00137697">
        <w:tc>
          <w:tcPr>
            <w:tcW w:w="876" w:type="dxa"/>
          </w:tcPr>
          <w:p w:rsidR="00F95AE0" w:rsidRDefault="00F95AE0" w:rsidP="00C24A5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5826" w:type="dxa"/>
          </w:tcPr>
          <w:p w:rsidR="00F95AE0" w:rsidRDefault="00F95AE0" w:rsidP="000A59B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 </w:t>
            </w:r>
            <w:proofErr w:type="spellStart"/>
            <w:r>
              <w:rPr>
                <w:sz w:val="28"/>
                <w:szCs w:val="28"/>
              </w:rPr>
              <w:t>ретро-виставок</w:t>
            </w:r>
            <w:proofErr w:type="spellEnd"/>
            <w:r>
              <w:rPr>
                <w:sz w:val="28"/>
                <w:szCs w:val="28"/>
              </w:rPr>
              <w:t xml:space="preserve"> «Класика вищого </w:t>
            </w:r>
            <w:proofErr w:type="spellStart"/>
            <w:r>
              <w:rPr>
                <w:sz w:val="28"/>
                <w:szCs w:val="28"/>
              </w:rPr>
              <w:t>гатунку</w:t>
            </w:r>
            <w:proofErr w:type="spellEnd"/>
            <w:r>
              <w:rPr>
                <w:sz w:val="28"/>
                <w:szCs w:val="28"/>
              </w:rPr>
              <w:t>» незаслужено забутих книг:</w:t>
            </w:r>
          </w:p>
          <w:p w:rsidR="00F95AE0" w:rsidRDefault="00F95AE0" w:rsidP="00BA00E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«Педагогічна класика», </w:t>
            </w:r>
            <w:r w:rsidR="00761CCF">
              <w:rPr>
                <w:sz w:val="28"/>
                <w:szCs w:val="28"/>
              </w:rPr>
              <w:t xml:space="preserve">«Твори зарубіжних письменників», </w:t>
            </w:r>
            <w:r w:rsidR="00816A47">
              <w:rPr>
                <w:sz w:val="28"/>
                <w:szCs w:val="28"/>
              </w:rPr>
              <w:t>«</w:t>
            </w:r>
            <w:r w:rsidR="00BA00E7">
              <w:rPr>
                <w:sz w:val="28"/>
                <w:szCs w:val="28"/>
              </w:rPr>
              <w:t>Науково-популярна література</w:t>
            </w:r>
            <w:r w:rsidR="00816A47">
              <w:rPr>
                <w:sz w:val="28"/>
                <w:szCs w:val="28"/>
              </w:rPr>
              <w:t>».</w:t>
            </w:r>
          </w:p>
        </w:tc>
        <w:tc>
          <w:tcPr>
            <w:tcW w:w="1774" w:type="dxa"/>
          </w:tcPr>
          <w:p w:rsidR="00F95AE0" w:rsidRDefault="00F95AE0" w:rsidP="00C24A5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F95AE0" w:rsidRDefault="00F95AE0" w:rsidP="0045720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16A47" w:rsidTr="00137697">
        <w:tc>
          <w:tcPr>
            <w:tcW w:w="876" w:type="dxa"/>
          </w:tcPr>
          <w:p w:rsidR="00816A47" w:rsidRDefault="00816A47" w:rsidP="00C24A5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5826" w:type="dxa"/>
          </w:tcPr>
          <w:p w:rsidR="00816A47" w:rsidRPr="00816A47" w:rsidRDefault="00816A47" w:rsidP="00957E0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Тематичні полички, міні-виставки: «Творці </w:t>
            </w:r>
            <w:proofErr w:type="spellStart"/>
            <w:r>
              <w:rPr>
                <w:sz w:val="28"/>
                <w:szCs w:val="28"/>
              </w:rPr>
              <w:t>слов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янської</w:t>
            </w:r>
            <w:proofErr w:type="spellEnd"/>
            <w:r>
              <w:rPr>
                <w:sz w:val="28"/>
                <w:szCs w:val="28"/>
              </w:rPr>
              <w:t xml:space="preserve">  азбуки»(День</w:t>
            </w:r>
            <w:r w:rsidR="00957E0E">
              <w:rPr>
                <w:sz w:val="28"/>
                <w:szCs w:val="28"/>
              </w:rPr>
              <w:t xml:space="preserve"> рівно апостольських Кирила і Мефодія», до Дня захисту дітей» та інші</w:t>
            </w:r>
          </w:p>
        </w:tc>
        <w:tc>
          <w:tcPr>
            <w:tcW w:w="1774" w:type="dxa"/>
          </w:tcPr>
          <w:p w:rsidR="00816A47" w:rsidRDefault="00816A47" w:rsidP="00C24A5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816A47" w:rsidRDefault="00816A47" w:rsidP="0045720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57E0E" w:rsidTr="00137697">
        <w:tc>
          <w:tcPr>
            <w:tcW w:w="876" w:type="dxa"/>
          </w:tcPr>
          <w:p w:rsidR="00957E0E" w:rsidRDefault="00957E0E" w:rsidP="00C24A5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26" w:type="dxa"/>
          </w:tcPr>
          <w:p w:rsidR="00957E0E" w:rsidRDefault="00957E0E" w:rsidP="00957E0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Інформаційно-бібліографічна робота</w:t>
            </w:r>
          </w:p>
          <w:p w:rsidR="00603E2E" w:rsidRDefault="00603E2E" w:rsidP="00957E0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Дивитися сайт «Бібліотека» розділ «Рекомендаційна бібліографія» та  «На допомогу слухачам курсів»</w:t>
            </w:r>
          </w:p>
        </w:tc>
        <w:tc>
          <w:tcPr>
            <w:tcW w:w="1774" w:type="dxa"/>
          </w:tcPr>
          <w:p w:rsidR="00957E0E" w:rsidRDefault="00957E0E" w:rsidP="00C24A5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957E0E" w:rsidRDefault="00957E0E" w:rsidP="0045720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57E0E" w:rsidTr="00137697">
        <w:tc>
          <w:tcPr>
            <w:tcW w:w="876" w:type="dxa"/>
          </w:tcPr>
          <w:p w:rsidR="00957E0E" w:rsidRDefault="00957E0E" w:rsidP="00C24A5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826" w:type="dxa"/>
          </w:tcPr>
          <w:p w:rsidR="00957E0E" w:rsidRDefault="00BC5757" w:rsidP="00957E0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Бібліографічних списків рекомендованої </w:t>
            </w:r>
            <w:r>
              <w:rPr>
                <w:sz w:val="28"/>
                <w:szCs w:val="28"/>
              </w:rPr>
              <w:lastRenderedPageBreak/>
              <w:t>літератури для слухачів курсів</w:t>
            </w:r>
          </w:p>
        </w:tc>
        <w:tc>
          <w:tcPr>
            <w:tcW w:w="1774" w:type="dxa"/>
          </w:tcPr>
          <w:p w:rsidR="00957E0E" w:rsidRDefault="00BC5757" w:rsidP="00C24A5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379" w:type="dxa"/>
          </w:tcPr>
          <w:p w:rsidR="00957E0E" w:rsidRDefault="00BC5757" w:rsidP="00BC575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C5757" w:rsidTr="00137697">
        <w:tc>
          <w:tcPr>
            <w:tcW w:w="876" w:type="dxa"/>
          </w:tcPr>
          <w:p w:rsidR="00BC5757" w:rsidRDefault="00BC5757" w:rsidP="00C24A5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5826" w:type="dxa"/>
          </w:tcPr>
          <w:p w:rsidR="00BC5757" w:rsidRDefault="00BC5757" w:rsidP="00957E0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Бібліографічних списків рекомендованої літератури для семінарів, конференцій</w:t>
            </w:r>
          </w:p>
        </w:tc>
        <w:tc>
          <w:tcPr>
            <w:tcW w:w="1774" w:type="dxa"/>
          </w:tcPr>
          <w:p w:rsidR="00BC5757" w:rsidRDefault="00BC5757" w:rsidP="00C24A5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79" w:type="dxa"/>
          </w:tcPr>
          <w:p w:rsidR="00BC5757" w:rsidRDefault="00BC5757" w:rsidP="00BC575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BC5757" w:rsidTr="00137697">
        <w:tc>
          <w:tcPr>
            <w:tcW w:w="876" w:type="dxa"/>
          </w:tcPr>
          <w:p w:rsidR="00BC5757" w:rsidRDefault="00BC5757" w:rsidP="00C24A5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5826" w:type="dxa"/>
          </w:tcPr>
          <w:p w:rsidR="00BC5757" w:rsidRDefault="00BC5757" w:rsidP="00957E0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Анотованих списків рекомендованої літератури, с тому числі до виставок книг</w:t>
            </w:r>
          </w:p>
        </w:tc>
        <w:tc>
          <w:tcPr>
            <w:tcW w:w="1774" w:type="dxa"/>
          </w:tcPr>
          <w:p w:rsidR="00BC5757" w:rsidRDefault="00BC5757" w:rsidP="00C24A5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9" w:type="dxa"/>
          </w:tcPr>
          <w:p w:rsidR="00BC5757" w:rsidRDefault="00BC5757" w:rsidP="00BC575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C5757" w:rsidTr="00137697">
        <w:tc>
          <w:tcPr>
            <w:tcW w:w="876" w:type="dxa"/>
          </w:tcPr>
          <w:p w:rsidR="00BC5757" w:rsidRDefault="00BC5757" w:rsidP="00C24A5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26" w:type="dxa"/>
          </w:tcPr>
          <w:p w:rsidR="00BC5757" w:rsidRDefault="00BC5757" w:rsidP="00957E0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Бібліографічні огляди </w:t>
            </w:r>
          </w:p>
        </w:tc>
        <w:tc>
          <w:tcPr>
            <w:tcW w:w="1774" w:type="dxa"/>
          </w:tcPr>
          <w:p w:rsidR="00BC5757" w:rsidRDefault="00BC5757" w:rsidP="00C24A5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9" w:type="dxa"/>
          </w:tcPr>
          <w:p w:rsidR="00BC5757" w:rsidRDefault="00BC5757" w:rsidP="00BC575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C5757" w:rsidTr="00137697">
        <w:tc>
          <w:tcPr>
            <w:tcW w:w="876" w:type="dxa"/>
          </w:tcPr>
          <w:p w:rsidR="00BC5757" w:rsidRDefault="00BC5757" w:rsidP="00C24A5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5826" w:type="dxa"/>
          </w:tcPr>
          <w:p w:rsidR="00BC5757" w:rsidRDefault="00BC5757" w:rsidP="00957E0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 циклу «Класика вищого </w:t>
            </w:r>
            <w:r w:rsidR="00BA00E7">
              <w:rPr>
                <w:sz w:val="28"/>
                <w:szCs w:val="28"/>
              </w:rPr>
              <w:t>ґатунку» огляд «Незаслужено забуті твори англійських, американських, французьких письменників» та «Наука.</w:t>
            </w:r>
            <w:r w:rsidR="00603E2E">
              <w:rPr>
                <w:sz w:val="28"/>
                <w:szCs w:val="28"/>
              </w:rPr>
              <w:t xml:space="preserve"> </w:t>
            </w:r>
            <w:r w:rsidR="00BA00E7">
              <w:rPr>
                <w:sz w:val="28"/>
                <w:szCs w:val="28"/>
              </w:rPr>
              <w:t>Погляд у</w:t>
            </w:r>
            <w:r w:rsidR="00603E2E">
              <w:rPr>
                <w:sz w:val="28"/>
                <w:szCs w:val="28"/>
              </w:rPr>
              <w:t xml:space="preserve"> </w:t>
            </w:r>
            <w:r w:rsidR="00BA00E7">
              <w:rPr>
                <w:sz w:val="28"/>
                <w:szCs w:val="28"/>
              </w:rPr>
              <w:t>минуле»</w:t>
            </w:r>
          </w:p>
        </w:tc>
        <w:tc>
          <w:tcPr>
            <w:tcW w:w="1774" w:type="dxa"/>
          </w:tcPr>
          <w:p w:rsidR="00BC5757" w:rsidRDefault="00BC5757" w:rsidP="00C24A5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BC5757" w:rsidRDefault="00BC5757" w:rsidP="00BC5757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A00E7" w:rsidTr="00137697">
        <w:tc>
          <w:tcPr>
            <w:tcW w:w="876" w:type="dxa"/>
          </w:tcPr>
          <w:p w:rsidR="00BA00E7" w:rsidRDefault="00BA00E7" w:rsidP="00C24A5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826" w:type="dxa"/>
          </w:tcPr>
          <w:p w:rsidR="00BA00E7" w:rsidRDefault="00BA00E7" w:rsidP="00957E0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Інформаційний бюлетень нових надходжень</w:t>
            </w:r>
          </w:p>
        </w:tc>
        <w:tc>
          <w:tcPr>
            <w:tcW w:w="1774" w:type="dxa"/>
          </w:tcPr>
          <w:p w:rsidR="00BA00E7" w:rsidRDefault="00BA00E7" w:rsidP="00C24A5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9" w:type="dxa"/>
          </w:tcPr>
          <w:p w:rsidR="00BA00E7" w:rsidRDefault="00BA00E7" w:rsidP="00BC575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A00E7" w:rsidTr="00137697">
        <w:tc>
          <w:tcPr>
            <w:tcW w:w="876" w:type="dxa"/>
          </w:tcPr>
          <w:p w:rsidR="00BA00E7" w:rsidRDefault="00F17808" w:rsidP="00C24A5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826" w:type="dxa"/>
          </w:tcPr>
          <w:p w:rsidR="00BA00E7" w:rsidRDefault="00F17808" w:rsidP="00957E0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Інформаційно-комунікаційна діяльність</w:t>
            </w:r>
          </w:p>
        </w:tc>
        <w:tc>
          <w:tcPr>
            <w:tcW w:w="1774" w:type="dxa"/>
          </w:tcPr>
          <w:p w:rsidR="00BA00E7" w:rsidRDefault="00BA00E7" w:rsidP="00C24A5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BA00E7" w:rsidRDefault="00BA00E7" w:rsidP="00BC5757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17808" w:rsidTr="00137697">
        <w:tc>
          <w:tcPr>
            <w:tcW w:w="876" w:type="dxa"/>
          </w:tcPr>
          <w:p w:rsidR="00F17808" w:rsidRDefault="00F17808" w:rsidP="00C24A5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5826" w:type="dxa"/>
          </w:tcPr>
          <w:p w:rsidR="00F17808" w:rsidRDefault="00F17808" w:rsidP="00603E2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«Бібліотека» систематично упродовж року наповнювався інформацією у відповідних  розділах : Інформаційно-бібліографічна діяльність, Нові поступлення, Наочна інформація,Рекомендаційна бібліографія, на допомогу слухачам курсів, Періодичні видання.</w:t>
            </w:r>
            <w:r w:rsidR="00603E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4" w:type="dxa"/>
          </w:tcPr>
          <w:p w:rsidR="00F17808" w:rsidRDefault="00F17808" w:rsidP="00C24A5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F17808" w:rsidRPr="008140DF" w:rsidRDefault="008140DF" w:rsidP="00BC5757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</w:t>
            </w:r>
          </w:p>
        </w:tc>
      </w:tr>
    </w:tbl>
    <w:p w:rsidR="007E19C7" w:rsidRDefault="007E19C7" w:rsidP="0045720F">
      <w:pPr>
        <w:contextualSpacing/>
        <w:jc w:val="both"/>
        <w:rPr>
          <w:sz w:val="28"/>
          <w:szCs w:val="28"/>
        </w:rPr>
      </w:pPr>
    </w:p>
    <w:p w:rsidR="00603E2E" w:rsidRDefault="00603E2E" w:rsidP="0045720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 перелічені бібліографічні матеріали можна подивитися на сайті «Бібліотека» у відповідних розділах.</w:t>
      </w:r>
    </w:p>
    <w:p w:rsidR="00603E2E" w:rsidRDefault="00603E2E" w:rsidP="00F67B4D">
      <w:pPr>
        <w:contextualSpacing/>
        <w:jc w:val="center"/>
        <w:rPr>
          <w:b/>
          <w:sz w:val="28"/>
          <w:szCs w:val="28"/>
        </w:rPr>
      </w:pPr>
    </w:p>
    <w:p w:rsidR="00F67B4D" w:rsidRDefault="00F67B4D" w:rsidP="00F67B4D">
      <w:pPr>
        <w:contextualSpacing/>
        <w:jc w:val="center"/>
        <w:rPr>
          <w:b/>
          <w:sz w:val="28"/>
          <w:szCs w:val="28"/>
        </w:rPr>
      </w:pPr>
      <w:r w:rsidRPr="00F67B4D">
        <w:rPr>
          <w:b/>
          <w:sz w:val="28"/>
          <w:szCs w:val="28"/>
        </w:rPr>
        <w:t>4. Науково-методична робота</w:t>
      </w:r>
    </w:p>
    <w:p w:rsidR="00926EBB" w:rsidRDefault="009F2A8B" w:rsidP="0045720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Курси шкільних бібліотекарів: </w:t>
      </w:r>
    </w:p>
    <w:p w:rsidR="00594B80" w:rsidRDefault="00926EBB" w:rsidP="0045720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F2A8B">
        <w:rPr>
          <w:sz w:val="28"/>
          <w:szCs w:val="28"/>
        </w:rPr>
        <w:t>Спецкурс «Інформаційно-педагогічні основи ді</w:t>
      </w:r>
      <w:r>
        <w:rPr>
          <w:sz w:val="28"/>
          <w:szCs w:val="28"/>
        </w:rPr>
        <w:t xml:space="preserve">яльності бібліотекарів ВНЗ І-ІІ </w:t>
      </w:r>
      <w:proofErr w:type="spellStart"/>
      <w:r>
        <w:rPr>
          <w:sz w:val="28"/>
          <w:szCs w:val="28"/>
        </w:rPr>
        <w:t>р.а</w:t>
      </w:r>
      <w:proofErr w:type="spellEnd"/>
      <w:r>
        <w:rPr>
          <w:sz w:val="28"/>
          <w:szCs w:val="28"/>
        </w:rPr>
        <w:t xml:space="preserve">. та ПТНЗ. Участь у круглому столі з темою «Сайт бібліотеки ІППО як джерело бібліографічної інформації». </w:t>
      </w:r>
    </w:p>
    <w:p w:rsidR="00926EBB" w:rsidRDefault="00926EBB" w:rsidP="0045720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2.Спецкурс «Національне виховання учнів – складова роботи бібліотеки навчального закладу» .</w:t>
      </w:r>
      <w:r w:rsidR="0038371B">
        <w:rPr>
          <w:sz w:val="28"/>
          <w:szCs w:val="28"/>
        </w:rPr>
        <w:t>В</w:t>
      </w:r>
      <w:r>
        <w:rPr>
          <w:sz w:val="28"/>
          <w:szCs w:val="28"/>
        </w:rPr>
        <w:t xml:space="preserve"> допомогу складено  бібліографічний список сценаріїв виховних заходів.</w:t>
      </w:r>
    </w:p>
    <w:p w:rsidR="00926EBB" w:rsidRDefault="00926EBB" w:rsidP="0045720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3.Участь у двох обласних семінарах методистів, відповідальних за роботу шкільних бібліотекарів та керівників методичних об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</w:rPr>
        <w:t>єднань шкільних бібліотекарів</w:t>
      </w:r>
      <w:r w:rsidR="00B51B37">
        <w:rPr>
          <w:sz w:val="28"/>
          <w:szCs w:val="28"/>
        </w:rPr>
        <w:t xml:space="preserve"> з формування духовних цінностей сучасного школяра засобами бібліотечних технологій. Два списки рекомендованої літератури.</w:t>
      </w:r>
    </w:p>
    <w:p w:rsidR="00B51B37" w:rsidRDefault="00B51B37" w:rsidP="00B51B37">
      <w:pPr>
        <w:contextualSpacing/>
        <w:jc w:val="center"/>
        <w:rPr>
          <w:b/>
          <w:sz w:val="28"/>
          <w:szCs w:val="28"/>
        </w:rPr>
      </w:pPr>
    </w:p>
    <w:p w:rsidR="00B51B37" w:rsidRDefault="00B51B37" w:rsidP="00B51B37">
      <w:pPr>
        <w:contextualSpacing/>
        <w:jc w:val="center"/>
        <w:rPr>
          <w:b/>
          <w:sz w:val="28"/>
          <w:szCs w:val="28"/>
        </w:rPr>
      </w:pPr>
    </w:p>
    <w:p w:rsidR="00B51B37" w:rsidRDefault="00B51B37" w:rsidP="00B51B37">
      <w:pPr>
        <w:contextualSpacing/>
        <w:jc w:val="center"/>
        <w:rPr>
          <w:b/>
          <w:sz w:val="28"/>
          <w:szCs w:val="28"/>
        </w:rPr>
      </w:pPr>
    </w:p>
    <w:p w:rsidR="00B51B37" w:rsidRDefault="00B51B37" w:rsidP="00B51B37">
      <w:pPr>
        <w:contextualSpacing/>
        <w:jc w:val="center"/>
        <w:rPr>
          <w:b/>
          <w:sz w:val="28"/>
          <w:szCs w:val="28"/>
        </w:rPr>
      </w:pPr>
      <w:r w:rsidRPr="00B51B37">
        <w:rPr>
          <w:b/>
          <w:sz w:val="28"/>
          <w:szCs w:val="28"/>
        </w:rPr>
        <w:t>5.Технічна та інша робота</w:t>
      </w:r>
    </w:p>
    <w:p w:rsidR="0038371B" w:rsidRDefault="0038371B" w:rsidP="00B51B37">
      <w:p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У звітному році також була проведена наступна робота.</w:t>
      </w:r>
    </w:p>
    <w:p w:rsidR="00B51B37" w:rsidRDefault="00B51B37" w:rsidP="00B51B37">
      <w:pPr>
        <w:contextualSpacing/>
        <w:rPr>
          <w:sz w:val="28"/>
          <w:szCs w:val="28"/>
        </w:rPr>
      </w:pPr>
      <w:r>
        <w:rPr>
          <w:sz w:val="28"/>
          <w:szCs w:val="28"/>
        </w:rPr>
        <w:t>1.</w:t>
      </w:r>
      <w:r w:rsidR="0038371B">
        <w:rPr>
          <w:sz w:val="28"/>
          <w:szCs w:val="28"/>
        </w:rPr>
        <w:t xml:space="preserve"> Р</w:t>
      </w:r>
      <w:r w:rsidR="00992883">
        <w:rPr>
          <w:sz w:val="28"/>
          <w:szCs w:val="28"/>
        </w:rPr>
        <w:t>еорганізаці</w:t>
      </w:r>
      <w:r w:rsidR="0038371B">
        <w:rPr>
          <w:sz w:val="28"/>
          <w:szCs w:val="28"/>
        </w:rPr>
        <w:t>я</w:t>
      </w:r>
      <w:r>
        <w:rPr>
          <w:sz w:val="28"/>
          <w:szCs w:val="28"/>
        </w:rPr>
        <w:t xml:space="preserve"> фонду поточних періодичних видань в читальному залі, </w:t>
      </w:r>
      <w:r w:rsidR="00992883">
        <w:rPr>
          <w:sz w:val="28"/>
          <w:szCs w:val="28"/>
        </w:rPr>
        <w:t>нові заголовки та сформовані</w:t>
      </w:r>
      <w:r>
        <w:rPr>
          <w:sz w:val="28"/>
          <w:szCs w:val="28"/>
        </w:rPr>
        <w:t xml:space="preserve"> підшивк</w:t>
      </w:r>
      <w:r w:rsidR="00992883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38371B" w:rsidRDefault="0038371B" w:rsidP="00B51B37">
      <w:pPr>
        <w:contextualSpacing/>
        <w:rPr>
          <w:sz w:val="28"/>
          <w:szCs w:val="28"/>
        </w:rPr>
      </w:pPr>
      <w:r>
        <w:rPr>
          <w:sz w:val="28"/>
          <w:szCs w:val="28"/>
        </w:rPr>
        <w:t>2. Естетичне оформлення читального залу : заголовки до виставок, надписи до стелажів та ін.</w:t>
      </w:r>
    </w:p>
    <w:p w:rsidR="00B51B37" w:rsidRDefault="0038371B" w:rsidP="00B51B37">
      <w:pPr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B51B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51B37">
        <w:rPr>
          <w:sz w:val="28"/>
          <w:szCs w:val="28"/>
        </w:rPr>
        <w:t>Оформлення нових тек з інформаційним матеріалом : нових надходжень, рекомендаційною бібліографією,</w:t>
      </w:r>
      <w:r>
        <w:rPr>
          <w:sz w:val="28"/>
          <w:szCs w:val="28"/>
        </w:rPr>
        <w:t xml:space="preserve"> </w:t>
      </w:r>
      <w:r w:rsidR="00B51B37">
        <w:rPr>
          <w:sz w:val="28"/>
          <w:szCs w:val="28"/>
        </w:rPr>
        <w:t>для слухачів курсів та ін. Всього 6 тек.</w:t>
      </w:r>
    </w:p>
    <w:p w:rsidR="00B51B37" w:rsidRDefault="0038371B" w:rsidP="00B51B37">
      <w:pPr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B51B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51B37">
        <w:rPr>
          <w:sz w:val="28"/>
          <w:szCs w:val="28"/>
        </w:rPr>
        <w:t>Перереєстрація та оновлення читацьких формулярів працівників інституту.</w:t>
      </w:r>
    </w:p>
    <w:p w:rsidR="00B51B37" w:rsidRDefault="0038371B" w:rsidP="00B51B37">
      <w:pPr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="00B51B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51B37">
        <w:rPr>
          <w:sz w:val="28"/>
          <w:szCs w:val="28"/>
        </w:rPr>
        <w:t>Підготовка та складання акту про списання, вилучення записів про списані книги з інвентарних книг.</w:t>
      </w:r>
    </w:p>
    <w:p w:rsidR="00B51B37" w:rsidRDefault="0038371B" w:rsidP="00B51B37">
      <w:pPr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 w:rsidR="00B51B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51B37">
        <w:rPr>
          <w:sz w:val="28"/>
          <w:szCs w:val="28"/>
        </w:rPr>
        <w:t xml:space="preserve">Підготовка передплатних видань на </w:t>
      </w:r>
      <w:r w:rsidR="00F3057F">
        <w:rPr>
          <w:sz w:val="28"/>
          <w:szCs w:val="28"/>
        </w:rPr>
        <w:t xml:space="preserve">друге півріччя, та наступний рік. </w:t>
      </w:r>
    </w:p>
    <w:p w:rsidR="00F3057F" w:rsidRDefault="0038371B" w:rsidP="00B51B37">
      <w:pPr>
        <w:contextualSpacing/>
        <w:rPr>
          <w:sz w:val="28"/>
          <w:szCs w:val="28"/>
        </w:rPr>
      </w:pPr>
      <w:r>
        <w:rPr>
          <w:sz w:val="28"/>
          <w:szCs w:val="28"/>
        </w:rPr>
        <w:t>7</w:t>
      </w:r>
      <w:r w:rsidR="00F3057F">
        <w:rPr>
          <w:sz w:val="28"/>
          <w:szCs w:val="28"/>
        </w:rPr>
        <w:t>. Щорічне переміщення газетних та журнальних підшивок у книгосховище з читального залу та списання застарілих, вивіз макулатури.</w:t>
      </w:r>
    </w:p>
    <w:p w:rsidR="00992883" w:rsidRDefault="0038371B" w:rsidP="00B51B37">
      <w:pPr>
        <w:contextualSpacing/>
        <w:rPr>
          <w:sz w:val="28"/>
          <w:szCs w:val="28"/>
        </w:rPr>
      </w:pPr>
      <w:r>
        <w:rPr>
          <w:sz w:val="28"/>
          <w:szCs w:val="28"/>
        </w:rPr>
        <w:t>8</w:t>
      </w:r>
      <w:r w:rsidR="00992883">
        <w:rPr>
          <w:sz w:val="28"/>
          <w:szCs w:val="28"/>
        </w:rPr>
        <w:t>. Систематично проводилася розстановка книг у книгосховищі</w:t>
      </w:r>
    </w:p>
    <w:p w:rsidR="00992883" w:rsidRDefault="0038371B" w:rsidP="00B51B3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992883">
        <w:rPr>
          <w:sz w:val="28"/>
          <w:szCs w:val="28"/>
        </w:rPr>
        <w:t xml:space="preserve">Щоквартально проводився санітарний день, та підтримувався санітарний стан приміщень бібліотеки </w:t>
      </w:r>
    </w:p>
    <w:p w:rsidR="0038371B" w:rsidRDefault="0038371B" w:rsidP="00B51B37">
      <w:pPr>
        <w:contextualSpacing/>
        <w:rPr>
          <w:sz w:val="28"/>
          <w:szCs w:val="28"/>
        </w:rPr>
      </w:pPr>
    </w:p>
    <w:p w:rsidR="0038371B" w:rsidRPr="00B51B37" w:rsidRDefault="0038371B" w:rsidP="00B51B3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Завідуюча бібліотеки                                         Л. </w:t>
      </w:r>
      <w:proofErr w:type="spellStart"/>
      <w:r>
        <w:rPr>
          <w:sz w:val="28"/>
          <w:szCs w:val="28"/>
        </w:rPr>
        <w:t>Полторацька</w:t>
      </w:r>
      <w:proofErr w:type="spellEnd"/>
    </w:p>
    <w:p w:rsidR="006468A4" w:rsidRPr="00332566" w:rsidRDefault="006468A4" w:rsidP="0045720F">
      <w:pPr>
        <w:jc w:val="both"/>
        <w:rPr>
          <w:sz w:val="28"/>
          <w:szCs w:val="28"/>
        </w:rPr>
      </w:pPr>
    </w:p>
    <w:p w:rsidR="00185557" w:rsidRDefault="00185557">
      <w:pPr>
        <w:rPr>
          <w:sz w:val="28"/>
          <w:szCs w:val="28"/>
        </w:rPr>
      </w:pPr>
    </w:p>
    <w:p w:rsidR="00185557" w:rsidRPr="00185557" w:rsidRDefault="00185557">
      <w:pPr>
        <w:rPr>
          <w:sz w:val="28"/>
          <w:szCs w:val="28"/>
        </w:rPr>
      </w:pPr>
    </w:p>
    <w:sectPr w:rsidR="00185557" w:rsidRPr="00185557" w:rsidSect="00681751">
      <w:foot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F66" w:rsidRDefault="00043F66" w:rsidP="003323BD">
      <w:pPr>
        <w:spacing w:after="0" w:line="240" w:lineRule="auto"/>
      </w:pPr>
      <w:r>
        <w:separator/>
      </w:r>
    </w:p>
  </w:endnote>
  <w:endnote w:type="continuationSeparator" w:id="0">
    <w:p w:rsidR="00043F66" w:rsidRDefault="00043F66" w:rsidP="00332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18744"/>
      <w:docPartObj>
        <w:docPartGallery w:val="Page Numbers (Bottom of Page)"/>
        <w:docPartUnique/>
      </w:docPartObj>
    </w:sdtPr>
    <w:sdtContent>
      <w:p w:rsidR="00B51B37" w:rsidRDefault="00894F01">
        <w:pPr>
          <w:pStyle w:val="a6"/>
          <w:jc w:val="center"/>
        </w:pPr>
        <w:fldSimple w:instr=" PAGE   \* MERGEFORMAT ">
          <w:r w:rsidR="00250CD7">
            <w:rPr>
              <w:noProof/>
            </w:rPr>
            <w:t>1</w:t>
          </w:r>
        </w:fldSimple>
      </w:p>
    </w:sdtContent>
  </w:sdt>
  <w:p w:rsidR="00B51B37" w:rsidRDefault="00B51B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F66" w:rsidRDefault="00043F66" w:rsidP="003323BD">
      <w:pPr>
        <w:spacing w:after="0" w:line="240" w:lineRule="auto"/>
      </w:pPr>
      <w:r>
        <w:separator/>
      </w:r>
    </w:p>
  </w:footnote>
  <w:footnote w:type="continuationSeparator" w:id="0">
    <w:p w:rsidR="00043F66" w:rsidRDefault="00043F66" w:rsidP="00332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557"/>
    <w:rsid w:val="00034738"/>
    <w:rsid w:val="00043F66"/>
    <w:rsid w:val="0004624E"/>
    <w:rsid w:val="00066D86"/>
    <w:rsid w:val="000A59B3"/>
    <w:rsid w:val="000F36FA"/>
    <w:rsid w:val="00137697"/>
    <w:rsid w:val="00185557"/>
    <w:rsid w:val="001A7AA7"/>
    <w:rsid w:val="002378E7"/>
    <w:rsid w:val="00250CD7"/>
    <w:rsid w:val="002D5286"/>
    <w:rsid w:val="003323BD"/>
    <w:rsid w:val="00332566"/>
    <w:rsid w:val="0038371B"/>
    <w:rsid w:val="00394A6F"/>
    <w:rsid w:val="0039679F"/>
    <w:rsid w:val="003B34A7"/>
    <w:rsid w:val="003F3B1E"/>
    <w:rsid w:val="0045720F"/>
    <w:rsid w:val="00482B28"/>
    <w:rsid w:val="00594B80"/>
    <w:rsid w:val="00603E2E"/>
    <w:rsid w:val="00613D2D"/>
    <w:rsid w:val="00627C7E"/>
    <w:rsid w:val="006468A4"/>
    <w:rsid w:val="00681751"/>
    <w:rsid w:val="006A787F"/>
    <w:rsid w:val="00761CCF"/>
    <w:rsid w:val="00764BCC"/>
    <w:rsid w:val="007C2D12"/>
    <w:rsid w:val="007E19C7"/>
    <w:rsid w:val="008140DF"/>
    <w:rsid w:val="00816A47"/>
    <w:rsid w:val="00894F01"/>
    <w:rsid w:val="008B016D"/>
    <w:rsid w:val="00926EBB"/>
    <w:rsid w:val="009308BE"/>
    <w:rsid w:val="009565E9"/>
    <w:rsid w:val="00957E0E"/>
    <w:rsid w:val="00992883"/>
    <w:rsid w:val="009C2D7D"/>
    <w:rsid w:val="009F2A8B"/>
    <w:rsid w:val="009F5DE2"/>
    <w:rsid w:val="00A440A8"/>
    <w:rsid w:val="00AC4089"/>
    <w:rsid w:val="00B01A79"/>
    <w:rsid w:val="00B151BB"/>
    <w:rsid w:val="00B51B37"/>
    <w:rsid w:val="00B72576"/>
    <w:rsid w:val="00BA00E7"/>
    <w:rsid w:val="00BC5757"/>
    <w:rsid w:val="00BD709F"/>
    <w:rsid w:val="00C24A52"/>
    <w:rsid w:val="00C3215A"/>
    <w:rsid w:val="00C652A4"/>
    <w:rsid w:val="00CD26FF"/>
    <w:rsid w:val="00CD7BAD"/>
    <w:rsid w:val="00D31B1A"/>
    <w:rsid w:val="00D741C3"/>
    <w:rsid w:val="00D77317"/>
    <w:rsid w:val="00D83967"/>
    <w:rsid w:val="00DB3249"/>
    <w:rsid w:val="00DC20D0"/>
    <w:rsid w:val="00DF73D4"/>
    <w:rsid w:val="00E646CE"/>
    <w:rsid w:val="00ED15EE"/>
    <w:rsid w:val="00F12E2B"/>
    <w:rsid w:val="00F17808"/>
    <w:rsid w:val="00F3057F"/>
    <w:rsid w:val="00F67B4D"/>
    <w:rsid w:val="00F9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23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23BD"/>
  </w:style>
  <w:style w:type="paragraph" w:styleId="a6">
    <w:name w:val="footer"/>
    <w:basedOn w:val="a"/>
    <w:link w:val="a7"/>
    <w:uiPriority w:val="99"/>
    <w:unhideWhenUsed/>
    <w:rsid w:val="003323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23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5826</Words>
  <Characters>3321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25</cp:revision>
  <cp:lastPrinted>2017-12-28T07:24:00Z</cp:lastPrinted>
  <dcterms:created xsi:type="dcterms:W3CDTF">2017-11-24T09:19:00Z</dcterms:created>
  <dcterms:modified xsi:type="dcterms:W3CDTF">2018-02-05T07:17:00Z</dcterms:modified>
</cp:coreProperties>
</file>